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6086E">
        <w:rPr>
          <w:rFonts w:ascii="Arial" w:eastAsia="Times New Roman" w:hAnsi="Arial" w:cs="Arial"/>
          <w:b/>
          <w:lang w:eastAsia="cs-CZ"/>
        </w:rPr>
        <w:t xml:space="preserve">1.    </w:t>
      </w:r>
      <w:r w:rsidRPr="0076086E">
        <w:rPr>
          <w:rFonts w:ascii="Arial" w:eastAsia="Times New Roman" w:hAnsi="Arial" w:cs="Arial"/>
          <w:lang w:eastAsia="cs-CZ"/>
        </w:rPr>
        <w:t>Následující posloupnost řetězců je nutno seřadit pomocí Radix Sortu (přihrádkového řazení). Proveďte první dva průchody (z celkových čtyř průchodů) algoritmu danými daty a napište, jak budou po tomto prvním průchodu seřazena.</w:t>
      </w:r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6086E">
        <w:rPr>
          <w:rFonts w:ascii="Arial" w:eastAsia="Times New Roman" w:hAnsi="Arial" w:cs="Arial"/>
          <w:lang w:eastAsia="cs-CZ"/>
        </w:rPr>
        <w:t>GKKG  KEEG  GKGG  KGKK  KGEE  KEEG  EGEE  GEEG</w:t>
      </w:r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val="en-US" w:eastAsia="cs-CZ"/>
        </w:rPr>
      </w:pPr>
      <w:r w:rsidRPr="0076086E">
        <w:rPr>
          <w:rFonts w:ascii="Arial" w:eastAsia="Times New Roman" w:hAnsi="Arial" w:cs="Arial"/>
          <w:b/>
          <w:lang w:eastAsia="cs-CZ"/>
        </w:rPr>
        <w:t xml:space="preserve">2.     </w:t>
      </w:r>
      <w:r w:rsidRPr="0076086E">
        <w:rPr>
          <w:rFonts w:ascii="Arial" w:eastAsia="Times New Roman" w:hAnsi="Arial" w:cs="Arial"/>
          <w:lang w:val="en-US" w:eastAsia="cs-CZ"/>
        </w:rPr>
        <w:t xml:space="preserve">Pole </w:t>
      </w:r>
      <w:proofErr w:type="gramStart"/>
      <w:r w:rsidRPr="0076086E">
        <w:rPr>
          <w:rFonts w:ascii="Arial" w:eastAsia="Times New Roman" w:hAnsi="Arial" w:cs="Arial"/>
          <w:lang w:val="en-US" w:eastAsia="cs-CZ"/>
        </w:rPr>
        <w:t>A</w:t>
      </w:r>
      <w:proofErr w:type="gram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obsahuje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téměř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seřazené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řetězce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(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např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. z 99%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seřazené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), pole B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obsahuje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řetězce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stejné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délky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, ale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zcela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neseřazené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. Radix sort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seřadí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val="en-US" w:eastAsia="cs-CZ"/>
        </w:rPr>
      </w:pPr>
      <w:r w:rsidRPr="0076086E">
        <w:rPr>
          <w:rFonts w:ascii="Arial" w:eastAsia="Times New Roman" w:hAnsi="Arial" w:cs="Arial"/>
          <w:lang w:val="en-US" w:eastAsia="cs-CZ"/>
        </w:rPr>
        <w:t xml:space="preserve">  a) A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asymptoticky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rychleji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než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B           b) B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asymptoticky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rychleji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než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A</w:t>
      </w:r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val="en-US" w:eastAsia="cs-CZ"/>
        </w:rPr>
      </w:pPr>
      <w:r w:rsidRPr="0076086E">
        <w:rPr>
          <w:rFonts w:ascii="Arial" w:eastAsia="Times New Roman" w:hAnsi="Arial" w:cs="Arial"/>
          <w:lang w:val="en-US" w:eastAsia="cs-CZ"/>
        </w:rPr>
        <w:t xml:space="preserve">  c) A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asymptoticky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stejně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rychle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jako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B, ale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použije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více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paměti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pro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řazení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A</w:t>
      </w:r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val="en-US" w:eastAsia="cs-CZ"/>
        </w:rPr>
      </w:pPr>
      <w:r w:rsidRPr="0076086E">
        <w:rPr>
          <w:rFonts w:ascii="Arial" w:eastAsia="Times New Roman" w:hAnsi="Arial" w:cs="Arial"/>
          <w:lang w:val="en-US" w:eastAsia="cs-CZ"/>
        </w:rPr>
        <w:t xml:space="preserve">  d) A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asymptoticky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stejně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rychle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jako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B, ale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použije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více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paměti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pro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řazení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B</w:t>
      </w:r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val="en-US" w:eastAsia="cs-CZ"/>
        </w:rPr>
      </w:pPr>
      <w:r w:rsidRPr="0076086E">
        <w:rPr>
          <w:rFonts w:ascii="Arial" w:eastAsia="Times New Roman" w:hAnsi="Arial" w:cs="Arial"/>
          <w:lang w:val="en-US" w:eastAsia="cs-CZ"/>
        </w:rPr>
        <w:t xml:space="preserve">  e) A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asymptoticky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stejně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rychle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jako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B a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použití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paměti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bude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stejné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val="en-US" w:eastAsia="cs-CZ"/>
        </w:rPr>
      </w:pPr>
      <w:r w:rsidRPr="0076086E">
        <w:rPr>
          <w:rFonts w:ascii="Arial" w:eastAsia="Times New Roman" w:hAnsi="Arial" w:cs="Arial"/>
          <w:lang w:val="en-US" w:eastAsia="cs-CZ"/>
        </w:rPr>
        <w:t xml:space="preserve"> </w:t>
      </w:r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val="en-US" w:eastAsia="cs-CZ"/>
        </w:rPr>
      </w:pPr>
      <w:r w:rsidRPr="0076086E">
        <w:rPr>
          <w:rFonts w:ascii="Arial" w:eastAsia="Times New Roman" w:hAnsi="Arial" w:cs="Arial"/>
          <w:b/>
          <w:lang w:val="en-US" w:eastAsia="cs-CZ"/>
        </w:rPr>
        <w:t xml:space="preserve">3.   </w:t>
      </w:r>
      <w:r w:rsidRPr="0076086E">
        <w:rPr>
          <w:rFonts w:ascii="Arial" w:eastAsia="Times New Roman" w:hAnsi="Arial" w:cs="Arial"/>
          <w:lang w:val="en-US" w:eastAsia="cs-CZ"/>
        </w:rPr>
        <w:t xml:space="preserve">Radix sort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řadí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pole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řetězců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{“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dda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>”</w:t>
      </w:r>
      <w:r w:rsidRPr="0076086E">
        <w:rPr>
          <w:rFonts w:ascii="Arial" w:eastAsia="Times New Roman" w:hAnsi="Arial" w:cs="Arial"/>
          <w:lang w:eastAsia="cs-CZ"/>
        </w:rPr>
        <w:t xml:space="preserve">, </w:t>
      </w:r>
      <w:r w:rsidRPr="0076086E">
        <w:rPr>
          <w:rFonts w:ascii="Arial" w:eastAsia="Times New Roman" w:hAnsi="Arial" w:cs="Arial"/>
          <w:lang w:val="en-US" w:eastAsia="cs-CZ"/>
        </w:rPr>
        <w:t>“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bab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>”</w:t>
      </w:r>
      <w:r w:rsidRPr="0076086E">
        <w:rPr>
          <w:rFonts w:ascii="Arial" w:eastAsia="Times New Roman" w:hAnsi="Arial" w:cs="Arial"/>
          <w:lang w:eastAsia="cs-CZ"/>
        </w:rPr>
        <w:t xml:space="preserve">, </w:t>
      </w:r>
      <w:r w:rsidRPr="0076086E">
        <w:rPr>
          <w:rFonts w:ascii="Arial" w:eastAsia="Times New Roman" w:hAnsi="Arial" w:cs="Arial"/>
          <w:lang w:val="en-US" w:eastAsia="cs-CZ"/>
        </w:rPr>
        <w:t>“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ddc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>”</w:t>
      </w:r>
      <w:r w:rsidRPr="0076086E">
        <w:rPr>
          <w:rFonts w:ascii="Arial" w:eastAsia="Times New Roman" w:hAnsi="Arial" w:cs="Arial"/>
          <w:lang w:eastAsia="cs-CZ"/>
        </w:rPr>
        <w:t xml:space="preserve">, </w:t>
      </w:r>
      <w:r w:rsidRPr="0076086E">
        <w:rPr>
          <w:rFonts w:ascii="Arial" w:eastAsia="Times New Roman" w:hAnsi="Arial" w:cs="Arial"/>
          <w:lang w:val="en-US" w:eastAsia="cs-CZ"/>
        </w:rPr>
        <w:t>“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aaa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>”</w:t>
      </w:r>
      <w:r w:rsidRPr="0076086E">
        <w:rPr>
          <w:rFonts w:ascii="Arial" w:eastAsia="Times New Roman" w:hAnsi="Arial" w:cs="Arial"/>
          <w:lang w:eastAsia="cs-CZ"/>
        </w:rPr>
        <w:t xml:space="preserve">, </w:t>
      </w:r>
      <w:r w:rsidRPr="0076086E">
        <w:rPr>
          <w:rFonts w:ascii="Arial" w:eastAsia="Times New Roman" w:hAnsi="Arial" w:cs="Arial"/>
          <w:lang w:val="en-US" w:eastAsia="cs-CZ"/>
        </w:rPr>
        <w:t>“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bcd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>”</w:t>
      </w:r>
      <w:r w:rsidRPr="0076086E">
        <w:rPr>
          <w:rFonts w:ascii="Arial" w:eastAsia="Times New Roman" w:hAnsi="Arial" w:cs="Arial"/>
          <w:lang w:eastAsia="cs-CZ"/>
        </w:rPr>
        <w:t xml:space="preserve">, </w:t>
      </w:r>
      <w:r w:rsidRPr="0076086E">
        <w:rPr>
          <w:rFonts w:ascii="Arial" w:eastAsia="Times New Roman" w:hAnsi="Arial" w:cs="Arial"/>
          <w:lang w:val="en-US" w:eastAsia="cs-CZ"/>
        </w:rPr>
        <w:t>“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dbc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>”</w:t>
      </w:r>
      <w:r w:rsidRPr="0076086E">
        <w:rPr>
          <w:rFonts w:ascii="Arial" w:eastAsia="Times New Roman" w:hAnsi="Arial" w:cs="Arial"/>
          <w:lang w:eastAsia="cs-CZ"/>
        </w:rPr>
        <w:t xml:space="preserve">, </w:t>
      </w:r>
      <w:r w:rsidRPr="0076086E">
        <w:rPr>
          <w:rFonts w:ascii="Arial" w:eastAsia="Times New Roman" w:hAnsi="Arial" w:cs="Arial"/>
          <w:lang w:val="en-US" w:eastAsia="cs-CZ"/>
        </w:rPr>
        <w:t>“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bbb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>”</w:t>
      </w:r>
      <w:r w:rsidRPr="0076086E">
        <w:rPr>
          <w:rFonts w:ascii="Arial" w:eastAsia="Times New Roman" w:hAnsi="Arial" w:cs="Arial"/>
          <w:lang w:eastAsia="cs-CZ"/>
        </w:rPr>
        <w:t xml:space="preserve">, </w:t>
      </w:r>
      <w:r w:rsidRPr="0076086E">
        <w:rPr>
          <w:rFonts w:ascii="Arial" w:eastAsia="Times New Roman" w:hAnsi="Arial" w:cs="Arial"/>
          <w:lang w:val="en-US" w:eastAsia="cs-CZ"/>
        </w:rPr>
        <w:t>“add”</w:t>
      </w:r>
      <w:r w:rsidRPr="0076086E">
        <w:rPr>
          <w:rFonts w:ascii="Arial" w:eastAsia="Times New Roman" w:hAnsi="Arial" w:cs="Arial"/>
          <w:lang w:eastAsia="cs-CZ"/>
        </w:rPr>
        <w:t xml:space="preserve">, </w:t>
      </w:r>
      <w:r w:rsidRPr="0076086E">
        <w:rPr>
          <w:rFonts w:ascii="Arial" w:eastAsia="Times New Roman" w:hAnsi="Arial" w:cs="Arial"/>
          <w:lang w:val="en-US" w:eastAsia="cs-CZ"/>
        </w:rPr>
        <w:t>“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ccd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>”</w:t>
      </w:r>
      <w:r w:rsidRPr="0076086E">
        <w:rPr>
          <w:rFonts w:ascii="Arial" w:eastAsia="Times New Roman" w:hAnsi="Arial" w:cs="Arial"/>
          <w:lang w:eastAsia="cs-CZ"/>
        </w:rPr>
        <w:t xml:space="preserve">, </w:t>
      </w:r>
      <w:r w:rsidRPr="0076086E">
        <w:rPr>
          <w:rFonts w:ascii="Arial" w:eastAsia="Times New Roman" w:hAnsi="Arial" w:cs="Arial"/>
          <w:lang w:val="en-US" w:eastAsia="cs-CZ"/>
        </w:rPr>
        <w:t>“dab”</w:t>
      </w:r>
      <w:r w:rsidRPr="0076086E">
        <w:rPr>
          <w:rFonts w:ascii="Arial" w:eastAsia="Times New Roman" w:hAnsi="Arial" w:cs="Arial"/>
          <w:lang w:eastAsia="cs-CZ"/>
        </w:rPr>
        <w:t xml:space="preserve">, </w:t>
      </w:r>
      <w:r w:rsidRPr="0076086E">
        <w:rPr>
          <w:rFonts w:ascii="Arial" w:eastAsia="Times New Roman" w:hAnsi="Arial" w:cs="Arial"/>
          <w:lang w:val="en-US" w:eastAsia="cs-CZ"/>
        </w:rPr>
        <w:t>“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bbc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>”</w:t>
      </w:r>
      <w:r w:rsidRPr="0076086E">
        <w:rPr>
          <w:rFonts w:ascii="Arial" w:eastAsia="Times New Roman" w:hAnsi="Arial" w:cs="Arial"/>
          <w:lang w:eastAsia="cs-CZ"/>
        </w:rPr>
        <w:t xml:space="preserve"> </w:t>
      </w:r>
      <w:r w:rsidRPr="0076086E">
        <w:rPr>
          <w:rFonts w:ascii="Arial" w:eastAsia="Times New Roman" w:hAnsi="Arial" w:cs="Arial"/>
          <w:lang w:val="en-US" w:eastAsia="cs-CZ"/>
        </w:rPr>
        <w:t xml:space="preserve">}. </w:t>
      </w:r>
      <w:proofErr w:type="spellStart"/>
      <w:proofErr w:type="gramStart"/>
      <w:r w:rsidRPr="0076086E">
        <w:rPr>
          <w:rFonts w:ascii="Arial" w:eastAsia="Times New Roman" w:hAnsi="Arial" w:cs="Arial"/>
          <w:lang w:val="en-US" w:eastAsia="cs-CZ"/>
        </w:rPr>
        <w:t>Napište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,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jak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budou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zaplněna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jednotlivá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pomocná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pole (z, k, d,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podle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přednášky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)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po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prvním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průchodu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algoritmu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tj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,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po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seřazení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podle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posledního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znaku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>.</w:t>
      </w:r>
      <w:proofErr w:type="gramEnd"/>
    </w:p>
    <w:p w:rsidR="0076086E" w:rsidRDefault="0076086E" w:rsidP="0076086E">
      <w:pPr>
        <w:spacing w:after="0" w:line="240" w:lineRule="auto"/>
        <w:rPr>
          <w:rFonts w:ascii="Arial" w:eastAsia="Times New Roman" w:hAnsi="Arial" w:cs="Arial"/>
          <w:b/>
          <w:lang w:val="en-US" w:eastAsia="cs-CZ"/>
        </w:rPr>
      </w:pPr>
      <w:bookmarkStart w:id="0" w:name="_GoBack"/>
      <w:bookmarkEnd w:id="0"/>
    </w:p>
    <w:p w:rsidR="002F3441" w:rsidRPr="002F3441" w:rsidRDefault="002F3441" w:rsidP="002F3441">
      <w:pPr>
        <w:spacing w:after="0" w:line="240" w:lineRule="auto"/>
        <w:rPr>
          <w:rFonts w:ascii="Arial" w:eastAsia="Times New Roman" w:hAnsi="Arial" w:cs="Arial"/>
          <w:b/>
          <w:lang w:val="en-US" w:eastAsia="cs-CZ"/>
        </w:rPr>
      </w:pPr>
      <w:proofErr w:type="gramStart"/>
      <w:r>
        <w:rPr>
          <w:rFonts w:ascii="Arial" w:eastAsia="Times New Roman" w:hAnsi="Arial" w:cs="Arial"/>
          <w:b/>
          <w:lang w:val="en-US" w:eastAsia="cs-CZ"/>
        </w:rPr>
        <w:t>4</w:t>
      </w:r>
      <w:r w:rsidRPr="002F3441">
        <w:rPr>
          <w:rFonts w:ascii="Arial" w:eastAsia="Times New Roman" w:hAnsi="Arial" w:cs="Arial"/>
          <w:b/>
          <w:lang w:val="en-US" w:eastAsia="cs-CZ"/>
        </w:rPr>
        <w:t>.</w:t>
      </w:r>
      <w:r>
        <w:rPr>
          <w:rFonts w:ascii="Arial" w:eastAsia="Times New Roman" w:hAnsi="Arial" w:cs="Arial"/>
          <w:b/>
          <w:lang w:val="en-US" w:eastAsia="cs-CZ"/>
        </w:rPr>
        <w:t xml:space="preserve"> </w:t>
      </w:r>
      <w:r w:rsidRPr="002F3441">
        <w:rPr>
          <w:rFonts w:ascii="Arial" w:eastAsia="Times New Roman" w:hAnsi="Arial" w:cs="Arial"/>
          <w:lang w:eastAsia="cs-CZ"/>
        </w:rPr>
        <w:t>Profesor Vylepšil je toho mínění, že by se Radix sort dal využít i pro řazení kladných celých čísel.</w:t>
      </w:r>
      <w:proofErr w:type="gramEnd"/>
      <w:r w:rsidRPr="002F3441">
        <w:rPr>
          <w:rFonts w:ascii="Arial" w:eastAsia="Times New Roman" w:hAnsi="Arial" w:cs="Arial"/>
          <w:lang w:eastAsia="cs-CZ"/>
        </w:rPr>
        <w:t xml:space="preserve"> Navrhuje následující postup. Každé číslo celé bude interpretovat jako posloupnost čtyř znaků reprezentujích jeho zápis v soustavě o základu 256. Jinými slovy, hodnotu každého Bytu tohoto čísla bude považovat za samostatný znak.  Například číslo 1697043971 se rovná 101</w:t>
      </w:r>
      <w:r>
        <w:rPr>
          <w:rFonts w:ascii="Arial" w:eastAsia="Times New Roman" w:hAnsi="Arial" w:cs="Arial"/>
          <w:lang w:eastAsia="cs-CZ"/>
        </w:rPr>
        <w:t xml:space="preserve"> </w:t>
      </w:r>
      <w:r w:rsidRPr="002F3441">
        <w:rPr>
          <w:rFonts w:ascii="Arial" w:eastAsia="Times New Roman" w:hAnsi="Arial" w:cs="Arial"/>
          <w:lang w:eastAsia="cs-CZ"/>
        </w:rPr>
        <w:sym w:font="Symbol" w:char="F0D7"/>
      </w:r>
      <w:r w:rsidRPr="002F3441">
        <w:rPr>
          <w:rFonts w:ascii="Arial" w:eastAsia="Times New Roman" w:hAnsi="Arial" w:cs="Arial"/>
          <w:lang w:eastAsia="cs-CZ"/>
        </w:rPr>
        <w:t> 256</w:t>
      </w:r>
      <w:r w:rsidRPr="002F3441">
        <w:rPr>
          <w:rFonts w:ascii="Arial" w:eastAsia="Times New Roman" w:hAnsi="Arial" w:cs="Arial"/>
          <w:vertAlign w:val="superscript"/>
          <w:lang w:eastAsia="cs-CZ"/>
        </w:rPr>
        <w:t>3</w:t>
      </w:r>
      <w:r w:rsidRPr="002F3441">
        <w:rPr>
          <w:rFonts w:ascii="Arial" w:eastAsia="Times New Roman" w:hAnsi="Arial" w:cs="Arial"/>
          <w:lang w:eastAsia="cs-CZ"/>
        </w:rPr>
        <w:t xml:space="preserve"> + 38 </w:t>
      </w:r>
      <w:r w:rsidRPr="002F3441">
        <w:rPr>
          <w:rFonts w:ascii="Arial" w:eastAsia="Times New Roman" w:hAnsi="Arial" w:cs="Arial"/>
          <w:lang w:eastAsia="cs-CZ"/>
        </w:rPr>
        <w:sym w:font="Symbol" w:char="F0D7"/>
      </w:r>
      <w:r w:rsidRPr="002F3441">
        <w:rPr>
          <w:rFonts w:ascii="Arial" w:eastAsia="Times New Roman" w:hAnsi="Arial" w:cs="Arial"/>
          <w:lang w:eastAsia="cs-CZ"/>
        </w:rPr>
        <w:t> 256</w:t>
      </w:r>
      <w:r w:rsidRPr="002F3441">
        <w:rPr>
          <w:rFonts w:ascii="Arial" w:eastAsia="Times New Roman" w:hAnsi="Arial" w:cs="Arial"/>
          <w:vertAlign w:val="superscript"/>
          <w:lang w:eastAsia="cs-CZ"/>
        </w:rPr>
        <w:t>2</w:t>
      </w:r>
      <w:r w:rsidRPr="002F3441">
        <w:rPr>
          <w:rFonts w:ascii="Arial" w:eastAsia="Times New Roman" w:hAnsi="Arial" w:cs="Arial"/>
          <w:lang w:eastAsia="cs-CZ"/>
        </w:rPr>
        <w:t xml:space="preserve">  + 214 </w:t>
      </w:r>
      <w:r w:rsidRPr="002F3441">
        <w:rPr>
          <w:rFonts w:ascii="Arial" w:eastAsia="Times New Roman" w:hAnsi="Arial" w:cs="Arial"/>
          <w:lang w:eastAsia="cs-CZ"/>
        </w:rPr>
        <w:sym w:font="Symbol" w:char="F0D7"/>
      </w:r>
      <w:r w:rsidRPr="002F3441">
        <w:rPr>
          <w:rFonts w:ascii="Arial" w:eastAsia="Times New Roman" w:hAnsi="Arial" w:cs="Arial"/>
          <w:lang w:eastAsia="cs-CZ"/>
        </w:rPr>
        <w:t> 256</w:t>
      </w:r>
      <w:r w:rsidRPr="002F3441">
        <w:rPr>
          <w:rFonts w:ascii="Arial" w:eastAsia="Times New Roman" w:hAnsi="Arial" w:cs="Arial"/>
          <w:vertAlign w:val="superscript"/>
          <w:lang w:eastAsia="cs-CZ"/>
        </w:rPr>
        <w:t>1</w:t>
      </w:r>
      <w:r w:rsidRPr="002F3441">
        <w:rPr>
          <w:rFonts w:ascii="Arial" w:eastAsia="Times New Roman" w:hAnsi="Arial" w:cs="Arial"/>
          <w:lang w:eastAsia="cs-CZ"/>
        </w:rPr>
        <w:t xml:space="preserve"> + 3 </w:t>
      </w:r>
      <w:r w:rsidRPr="002F3441">
        <w:rPr>
          <w:rFonts w:ascii="Arial" w:eastAsia="Times New Roman" w:hAnsi="Arial" w:cs="Arial"/>
          <w:lang w:eastAsia="cs-CZ"/>
        </w:rPr>
        <w:sym w:font="Symbol" w:char="F0D7"/>
      </w:r>
      <w:r w:rsidRPr="002F3441">
        <w:rPr>
          <w:rFonts w:ascii="Arial" w:eastAsia="Times New Roman" w:hAnsi="Arial" w:cs="Arial"/>
          <w:lang w:eastAsia="cs-CZ"/>
        </w:rPr>
        <w:t> 256</w:t>
      </w:r>
      <w:r w:rsidRPr="002F3441">
        <w:rPr>
          <w:rFonts w:ascii="Arial" w:eastAsia="Times New Roman" w:hAnsi="Arial" w:cs="Arial"/>
          <w:vertAlign w:val="superscript"/>
          <w:lang w:eastAsia="cs-CZ"/>
        </w:rPr>
        <w:t>0</w:t>
      </w:r>
      <w:r w:rsidRPr="002F3441">
        <w:rPr>
          <w:rFonts w:ascii="Arial" w:eastAsia="Times New Roman" w:hAnsi="Arial" w:cs="Arial"/>
          <w:b/>
          <w:lang w:val="en-US" w:eastAsia="cs-CZ"/>
        </w:rPr>
        <w:t>,</w:t>
      </w:r>
      <w:r>
        <w:rPr>
          <w:rFonts w:ascii="Arial" w:eastAsia="Times New Roman" w:hAnsi="Arial" w:cs="Arial"/>
          <w:b/>
          <w:lang w:val="en-US" w:eastAsia="cs-CZ"/>
        </w:rPr>
        <w:t xml:space="preserve"> </w:t>
      </w:r>
      <w:proofErr w:type="spellStart"/>
      <w:r w:rsidRPr="002F3441">
        <w:rPr>
          <w:rFonts w:ascii="Arial" w:eastAsia="Times New Roman" w:hAnsi="Arial" w:cs="Arial"/>
          <w:lang w:val="en-US" w:eastAsia="cs-CZ"/>
        </w:rPr>
        <w:t>takže</w:t>
      </w:r>
      <w:proofErr w:type="spellEnd"/>
      <w:r w:rsidRPr="002F3441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2F3441">
        <w:rPr>
          <w:rFonts w:ascii="Arial" w:eastAsia="Times New Roman" w:hAnsi="Arial" w:cs="Arial"/>
          <w:lang w:val="en-US" w:eastAsia="cs-CZ"/>
        </w:rPr>
        <w:t>jej</w:t>
      </w:r>
      <w:proofErr w:type="spellEnd"/>
      <w:r w:rsidRPr="002F3441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cs-CZ"/>
        </w:rPr>
        <w:t>lze</w:t>
      </w:r>
      <w:proofErr w:type="spellEnd"/>
      <w:r>
        <w:rPr>
          <w:rFonts w:ascii="Arial" w:eastAsia="Times New Roman" w:hAnsi="Arial" w:cs="Arial"/>
          <w:lang w:val="en-US" w:eastAsia="cs-CZ"/>
        </w:rPr>
        <w:t xml:space="preserve"> v </w:t>
      </w:r>
      <w:proofErr w:type="spellStart"/>
      <w:r>
        <w:rPr>
          <w:rFonts w:ascii="Arial" w:eastAsia="Times New Roman" w:hAnsi="Arial" w:cs="Arial"/>
          <w:lang w:val="en-US" w:eastAsia="cs-CZ"/>
        </w:rPr>
        <w:t>tomto</w:t>
      </w:r>
      <w:proofErr w:type="spellEnd"/>
      <w:r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cs-CZ"/>
        </w:rPr>
        <w:t>návrhu</w:t>
      </w:r>
      <w:proofErr w:type="spellEnd"/>
      <w:r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cs-CZ"/>
        </w:rPr>
        <w:t>zapsat</w:t>
      </w:r>
      <w:proofErr w:type="spellEnd"/>
      <w:r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cs-CZ"/>
        </w:rPr>
        <w:t>jako</w:t>
      </w:r>
      <w:proofErr w:type="spellEnd"/>
      <w:r>
        <w:rPr>
          <w:rFonts w:ascii="Arial" w:eastAsia="Times New Roman" w:hAnsi="Arial" w:cs="Arial"/>
          <w:lang w:val="en-US" w:eastAsia="cs-CZ"/>
        </w:rPr>
        <w:t xml:space="preserve"> </w:t>
      </w:r>
      <w:r w:rsidRPr="002F3441">
        <w:rPr>
          <w:rFonts w:ascii="Arial" w:eastAsia="Times New Roman" w:hAnsi="Arial" w:cs="Arial"/>
          <w:lang w:eastAsia="cs-CZ"/>
        </w:rPr>
        <w:t>101</w:t>
      </w:r>
      <w:r>
        <w:rPr>
          <w:rFonts w:ascii="Arial" w:eastAsia="Times New Roman" w:hAnsi="Arial" w:cs="Arial"/>
          <w:lang w:val="en-US" w:eastAsia="cs-CZ"/>
        </w:rPr>
        <w:t xml:space="preserve"> </w:t>
      </w:r>
      <w:r w:rsidRPr="002F3441">
        <w:rPr>
          <w:rFonts w:ascii="Arial" w:eastAsia="Times New Roman" w:hAnsi="Arial" w:cs="Arial"/>
          <w:lang w:eastAsia="cs-CZ"/>
        </w:rPr>
        <w:t>38</w:t>
      </w:r>
      <w:r>
        <w:rPr>
          <w:rFonts w:ascii="Arial" w:eastAsia="Times New Roman" w:hAnsi="Arial" w:cs="Arial"/>
          <w:lang w:val="en-US" w:eastAsia="cs-CZ"/>
        </w:rPr>
        <w:t xml:space="preserve"> </w:t>
      </w:r>
      <w:r w:rsidRPr="002F3441">
        <w:rPr>
          <w:rFonts w:ascii="Arial" w:eastAsia="Times New Roman" w:hAnsi="Arial" w:cs="Arial"/>
          <w:lang w:eastAsia="cs-CZ"/>
        </w:rPr>
        <w:t>214</w:t>
      </w:r>
      <w:r>
        <w:rPr>
          <w:rFonts w:ascii="Arial" w:eastAsia="Times New Roman" w:hAnsi="Arial" w:cs="Arial"/>
          <w:lang w:val="en-US" w:eastAsia="cs-CZ"/>
        </w:rPr>
        <w:t xml:space="preserve"> </w:t>
      </w:r>
      <w:r w:rsidRPr="002F3441">
        <w:rPr>
          <w:rFonts w:ascii="Arial" w:eastAsia="Times New Roman" w:hAnsi="Arial" w:cs="Arial"/>
          <w:lang w:eastAsia="cs-CZ"/>
        </w:rPr>
        <w:t>3</w:t>
      </w:r>
      <w:r w:rsidRPr="002F3441">
        <w:rPr>
          <w:rFonts w:ascii="Arial" w:eastAsia="Times New Roman" w:hAnsi="Arial" w:cs="Arial"/>
          <w:lang w:val="en-US" w:eastAsia="cs-CZ"/>
        </w:rPr>
        <w:t xml:space="preserve">, </w:t>
      </w:r>
      <w:proofErr w:type="spellStart"/>
      <w:r w:rsidRPr="002F3441">
        <w:rPr>
          <w:rFonts w:ascii="Arial" w:eastAsia="Times New Roman" w:hAnsi="Arial" w:cs="Arial"/>
          <w:lang w:val="en-US" w:eastAsia="cs-CZ"/>
        </w:rPr>
        <w:t>kde</w:t>
      </w:r>
      <w:proofErr w:type="spellEnd"/>
      <w:r w:rsidRPr="002F3441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2F3441">
        <w:rPr>
          <w:rFonts w:ascii="Arial" w:eastAsia="Times New Roman" w:hAnsi="Arial" w:cs="Arial"/>
          <w:lang w:val="en-US" w:eastAsia="cs-CZ"/>
        </w:rPr>
        <w:t>ka</w:t>
      </w:r>
      <w:proofErr w:type="spellEnd"/>
      <w:r w:rsidRPr="002F3441">
        <w:rPr>
          <w:rFonts w:ascii="Arial" w:eastAsia="Times New Roman" w:hAnsi="Arial" w:cs="Arial"/>
          <w:lang w:eastAsia="cs-CZ"/>
        </w:rPr>
        <w:t xml:space="preserve">ždé číslo </w:t>
      </w:r>
      <w:r>
        <w:rPr>
          <w:rFonts w:ascii="Arial" w:eastAsia="Times New Roman" w:hAnsi="Arial" w:cs="Arial"/>
          <w:lang w:eastAsia="cs-CZ"/>
        </w:rPr>
        <w:t>int</w:t>
      </w:r>
      <w:r w:rsidRPr="002F3441">
        <w:rPr>
          <w:rFonts w:ascii="Arial" w:eastAsia="Times New Roman" w:hAnsi="Arial" w:cs="Arial"/>
          <w:lang w:eastAsia="cs-CZ"/>
        </w:rPr>
        <w:t>erpretujeme jako samostatný symbol.</w:t>
      </w:r>
      <w:r w:rsidRPr="002F3441">
        <w:rPr>
          <w:rFonts w:ascii="Arial" w:eastAsia="Times New Roman" w:hAnsi="Arial" w:cs="Arial"/>
          <w:lang w:val="en-US" w:eastAsia="cs-CZ"/>
        </w:rPr>
        <w:t xml:space="preserve"> </w:t>
      </w:r>
      <w:r>
        <w:rPr>
          <w:rFonts w:ascii="Arial" w:eastAsia="Times New Roman" w:hAnsi="Arial" w:cs="Arial"/>
          <w:lang w:val="en-US" w:eastAsia="cs-CZ"/>
        </w:rPr>
        <w:t xml:space="preserve">  </w:t>
      </w:r>
      <w:r w:rsidRPr="002F3441">
        <w:rPr>
          <w:rFonts w:ascii="Arial" w:eastAsia="Times New Roman" w:hAnsi="Arial" w:cs="Arial"/>
          <w:lang w:eastAsia="cs-CZ"/>
        </w:rPr>
        <w:t>Uvažte, jaké změny je potřeba učinit v kódu Radix sortu, aby bylo možno tento návrh impelementovat a posuďte, nakolik je relevantní pro řazení různě velkých polí celých čísel.</w:t>
      </w:r>
    </w:p>
    <w:p w:rsidR="002F3441" w:rsidRPr="0076086E" w:rsidRDefault="002F3441" w:rsidP="0076086E">
      <w:pPr>
        <w:spacing w:after="0" w:line="240" w:lineRule="auto"/>
        <w:rPr>
          <w:rFonts w:ascii="Arial" w:eastAsia="Times New Roman" w:hAnsi="Arial" w:cs="Arial"/>
          <w:b/>
          <w:lang w:val="en-US" w:eastAsia="cs-CZ"/>
        </w:rPr>
      </w:pPr>
    </w:p>
    <w:p w:rsidR="0076086E" w:rsidRPr="0076086E" w:rsidRDefault="002F3441" w:rsidP="0076086E">
      <w:pPr>
        <w:spacing w:after="0" w:line="240" w:lineRule="auto"/>
        <w:rPr>
          <w:rFonts w:ascii="Arial" w:eastAsia="Times New Roman" w:hAnsi="Arial" w:cs="Arial"/>
          <w:lang w:val="en-US" w:eastAsia="cs-CZ"/>
        </w:rPr>
      </w:pPr>
      <w:r>
        <w:rPr>
          <w:rFonts w:ascii="Arial" w:eastAsia="Times New Roman" w:hAnsi="Arial" w:cs="Arial"/>
          <w:b/>
          <w:lang w:eastAsia="cs-CZ"/>
        </w:rPr>
        <w:t>5</w:t>
      </w:r>
      <w:r w:rsidR="0076086E" w:rsidRPr="0076086E">
        <w:rPr>
          <w:rFonts w:ascii="Arial" w:eastAsia="Times New Roman" w:hAnsi="Arial" w:cs="Arial"/>
          <w:b/>
          <w:lang w:eastAsia="cs-CZ"/>
        </w:rPr>
        <w:t xml:space="preserve">.   </w:t>
      </w:r>
      <w:r w:rsidR="0076086E" w:rsidRPr="0076086E">
        <w:rPr>
          <w:rFonts w:ascii="Arial" w:eastAsia="Times New Roman" w:hAnsi="Arial" w:cs="Arial"/>
          <w:lang w:eastAsia="cs-CZ"/>
        </w:rPr>
        <w:t>Řadí</w:t>
      </w:r>
      <w:r w:rsidR="0076086E" w:rsidRPr="0076086E">
        <w:rPr>
          <w:rFonts w:ascii="Arial" w:eastAsia="Times New Roman" w:hAnsi="Arial" w:cs="Arial"/>
          <w:lang w:val="en-US" w:eastAsia="cs-CZ"/>
        </w:rPr>
        <w:t xml:space="preserve">me pole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obsahující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1000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navzájem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různých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desetinn</w:t>
      </w:r>
      <w:proofErr w:type="spellEnd"/>
      <w:r w:rsidR="0076086E" w:rsidRPr="0076086E">
        <w:rPr>
          <w:rFonts w:ascii="Arial" w:eastAsia="Times New Roman" w:hAnsi="Arial" w:cs="Arial"/>
          <w:lang w:eastAsia="cs-CZ"/>
        </w:rPr>
        <w:t>ý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ch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(float)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čísel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. Counting sort se pro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toto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pole </w:t>
      </w:r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val="en-US" w:eastAsia="cs-CZ"/>
        </w:rPr>
      </w:pPr>
      <w:r w:rsidRPr="0076086E">
        <w:rPr>
          <w:rFonts w:ascii="Arial" w:eastAsia="Times New Roman" w:hAnsi="Arial" w:cs="Arial"/>
          <w:lang w:val="en-US" w:eastAsia="cs-CZ"/>
        </w:rPr>
        <w:t xml:space="preserve">a)  </w:t>
      </w:r>
      <w:proofErr w:type="spellStart"/>
      <w:proofErr w:type="gramStart"/>
      <w:r w:rsidRPr="0076086E">
        <w:rPr>
          <w:rFonts w:ascii="Arial" w:eastAsia="Times New Roman" w:hAnsi="Arial" w:cs="Arial"/>
          <w:lang w:val="en-US" w:eastAsia="cs-CZ"/>
        </w:rPr>
        <w:t>hodí</w:t>
      </w:r>
      <w:proofErr w:type="spellEnd"/>
      <w:proofErr w:type="gramEnd"/>
      <w:r w:rsidRPr="0076086E">
        <w:rPr>
          <w:rFonts w:ascii="Arial" w:eastAsia="Times New Roman" w:hAnsi="Arial" w:cs="Arial"/>
          <w:lang w:val="en-US" w:eastAsia="cs-CZ"/>
        </w:rPr>
        <w:t xml:space="preserve">,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protože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toto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řazení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má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lineární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složitost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       b) 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hodí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,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protože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toto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řazení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má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sublineární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složitost</w:t>
      </w:r>
      <w:proofErr w:type="spellEnd"/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val="en-US" w:eastAsia="cs-CZ"/>
        </w:rPr>
      </w:pPr>
      <w:r w:rsidRPr="0076086E">
        <w:rPr>
          <w:rFonts w:ascii="Arial" w:eastAsia="Times New Roman" w:hAnsi="Arial" w:cs="Arial"/>
          <w:lang w:val="en-US" w:eastAsia="cs-CZ"/>
        </w:rPr>
        <w:t xml:space="preserve">c)  </w:t>
      </w:r>
      <w:proofErr w:type="spellStart"/>
      <w:proofErr w:type="gramStart"/>
      <w:r w:rsidRPr="0076086E">
        <w:rPr>
          <w:rFonts w:ascii="Arial" w:eastAsia="Times New Roman" w:hAnsi="Arial" w:cs="Arial"/>
          <w:lang w:val="en-US" w:eastAsia="cs-CZ"/>
        </w:rPr>
        <w:t>hodí</w:t>
      </w:r>
      <w:proofErr w:type="spellEnd"/>
      <w:proofErr w:type="gramEnd"/>
      <w:r w:rsidRPr="0076086E">
        <w:rPr>
          <w:rFonts w:ascii="Arial" w:eastAsia="Times New Roman" w:hAnsi="Arial" w:cs="Arial"/>
          <w:lang w:val="en-US" w:eastAsia="cs-CZ"/>
        </w:rPr>
        <w:t xml:space="preserve">,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protože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čísla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lze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převést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na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řetězce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            d) 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nehodí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,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protože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čísla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v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poli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nemusí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být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celá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  </w:t>
      </w:r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val="en-US" w:eastAsia="cs-CZ"/>
        </w:rPr>
      </w:pPr>
      <w:r w:rsidRPr="0076086E">
        <w:rPr>
          <w:rFonts w:ascii="Arial" w:eastAsia="Times New Roman" w:hAnsi="Arial" w:cs="Arial"/>
          <w:lang w:val="en-US" w:eastAsia="cs-CZ"/>
        </w:rPr>
        <w:t xml:space="preserve">e)  </w:t>
      </w:r>
      <w:proofErr w:type="spellStart"/>
      <w:proofErr w:type="gramStart"/>
      <w:r w:rsidRPr="0076086E">
        <w:rPr>
          <w:rFonts w:ascii="Arial" w:eastAsia="Times New Roman" w:hAnsi="Arial" w:cs="Arial"/>
          <w:lang w:val="en-US" w:eastAsia="cs-CZ"/>
        </w:rPr>
        <w:t>nehodí</w:t>
      </w:r>
      <w:proofErr w:type="spellEnd"/>
      <w:proofErr w:type="gramEnd"/>
      <w:r w:rsidRPr="0076086E">
        <w:rPr>
          <w:rFonts w:ascii="Arial" w:eastAsia="Times New Roman" w:hAnsi="Arial" w:cs="Arial"/>
          <w:lang w:val="en-US" w:eastAsia="cs-CZ"/>
        </w:rPr>
        <w:t xml:space="preserve">,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protože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čísla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jsou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navzájem</w:t>
      </w:r>
      <w:proofErr w:type="spellEnd"/>
      <w:r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Pr="0076086E">
        <w:rPr>
          <w:rFonts w:ascii="Arial" w:eastAsia="Times New Roman" w:hAnsi="Arial" w:cs="Arial"/>
          <w:lang w:val="en-US" w:eastAsia="cs-CZ"/>
        </w:rPr>
        <w:t>různá</w:t>
      </w:r>
      <w:proofErr w:type="spellEnd"/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b/>
          <w:lang w:val="en-US" w:eastAsia="cs-CZ"/>
        </w:rPr>
      </w:pPr>
    </w:p>
    <w:p w:rsidR="0076086E" w:rsidRPr="0076086E" w:rsidRDefault="002F3441" w:rsidP="0076086E">
      <w:pPr>
        <w:spacing w:after="0" w:line="240" w:lineRule="auto"/>
        <w:rPr>
          <w:rFonts w:ascii="Arial" w:eastAsia="Times New Roman" w:hAnsi="Arial" w:cs="Arial"/>
          <w:lang w:val="en-US" w:eastAsia="cs-CZ"/>
        </w:rPr>
      </w:pPr>
      <w:r>
        <w:rPr>
          <w:rFonts w:ascii="Arial" w:eastAsia="Times New Roman" w:hAnsi="Arial" w:cs="Arial"/>
          <w:b/>
          <w:lang w:eastAsia="cs-CZ"/>
        </w:rPr>
        <w:t>6</w:t>
      </w:r>
      <w:r w:rsidR="0076086E" w:rsidRPr="0076086E">
        <w:rPr>
          <w:rFonts w:ascii="Arial" w:eastAsia="Times New Roman" w:hAnsi="Arial" w:cs="Arial"/>
          <w:b/>
          <w:lang w:eastAsia="cs-CZ"/>
        </w:rPr>
        <w:t xml:space="preserve">.   </w:t>
      </w:r>
      <w:r w:rsidR="0076086E" w:rsidRPr="0076086E">
        <w:rPr>
          <w:rFonts w:ascii="Arial" w:eastAsia="Times New Roman" w:hAnsi="Arial" w:cs="Arial"/>
          <w:lang w:val="en-US" w:eastAsia="cs-CZ"/>
        </w:rPr>
        <w:t xml:space="preserve">Counting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sortem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řadíme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pole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čísel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:            </w:t>
      </w:r>
      <w:proofErr w:type="gramStart"/>
      <w:r w:rsidR="0076086E" w:rsidRPr="0076086E">
        <w:rPr>
          <w:rFonts w:ascii="Arial" w:eastAsia="Times New Roman" w:hAnsi="Arial" w:cs="Arial"/>
          <w:lang w:val="en-US" w:eastAsia="cs-CZ"/>
        </w:rPr>
        <w:t>8  14</w:t>
      </w:r>
      <w:proofErr w:type="gramEnd"/>
      <w:r w:rsidR="0076086E" w:rsidRPr="0076086E">
        <w:rPr>
          <w:rFonts w:ascii="Arial" w:eastAsia="Times New Roman" w:hAnsi="Arial" w:cs="Arial"/>
          <w:lang w:val="en-US" w:eastAsia="cs-CZ"/>
        </w:rPr>
        <w:t xml:space="preserve">  14   7  11  11   6   3  12  11   2  12  14   9   8</w:t>
      </w:r>
      <w:r w:rsidR="0076086E" w:rsidRPr="0076086E">
        <w:rPr>
          <w:rFonts w:ascii="Arial" w:eastAsia="Times New Roman" w:hAnsi="Arial" w:cs="Arial"/>
          <w:lang w:val="en-US" w:eastAsia="cs-CZ"/>
        </w:rPr>
        <w:cr/>
      </w:r>
      <w:proofErr w:type="spellStart"/>
      <w:proofErr w:type="gramStart"/>
      <w:r w:rsidR="0076086E" w:rsidRPr="0076086E">
        <w:rPr>
          <w:rFonts w:ascii="Arial" w:eastAsia="Times New Roman" w:hAnsi="Arial" w:cs="Arial"/>
          <w:lang w:val="en-US" w:eastAsia="cs-CZ"/>
        </w:rPr>
        <w:t>Jaký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bude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počáteční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obsah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pole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četností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pro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tato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data?</w:t>
      </w:r>
      <w:proofErr w:type="gramEnd"/>
    </w:p>
    <w:p w:rsidR="0076086E" w:rsidRPr="0076086E" w:rsidRDefault="0076086E" w:rsidP="0076086E">
      <w:pPr>
        <w:spacing w:after="0" w:line="240" w:lineRule="auto"/>
        <w:rPr>
          <w:rFonts w:ascii="Courier New" w:eastAsia="Times New Roman" w:hAnsi="Courier New" w:cs="Courier New"/>
          <w:b/>
          <w:lang w:val="en-US" w:eastAsia="cs-CZ"/>
        </w:rPr>
      </w:pPr>
    </w:p>
    <w:p w:rsidR="0076086E" w:rsidRPr="0076086E" w:rsidRDefault="002F3441" w:rsidP="0076086E">
      <w:pPr>
        <w:spacing w:after="0" w:line="240" w:lineRule="auto"/>
        <w:rPr>
          <w:rFonts w:ascii="Arial" w:eastAsia="Times New Roman" w:hAnsi="Arial" w:cs="Arial"/>
          <w:lang w:val="en-US" w:eastAsia="cs-CZ"/>
        </w:rPr>
      </w:pPr>
      <w:r>
        <w:rPr>
          <w:rFonts w:ascii="Arial" w:eastAsia="Times New Roman" w:hAnsi="Arial" w:cs="Arial"/>
          <w:b/>
          <w:lang w:eastAsia="cs-CZ"/>
        </w:rPr>
        <w:t>7</w:t>
      </w:r>
      <w:r w:rsidR="0076086E" w:rsidRPr="0076086E">
        <w:rPr>
          <w:rFonts w:ascii="Arial" w:eastAsia="Times New Roman" w:hAnsi="Arial" w:cs="Arial"/>
          <w:b/>
          <w:lang w:eastAsia="cs-CZ"/>
        </w:rPr>
        <w:t xml:space="preserve">.   </w:t>
      </w:r>
      <w:proofErr w:type="spellStart"/>
      <w:proofErr w:type="gramStart"/>
      <w:r w:rsidR="0076086E" w:rsidRPr="0076086E">
        <w:rPr>
          <w:rFonts w:ascii="Arial" w:eastAsia="Times New Roman" w:hAnsi="Arial" w:cs="Arial"/>
          <w:lang w:val="en-US" w:eastAsia="cs-CZ"/>
        </w:rPr>
        <w:t>Řadíme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15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celých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čísel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>.</w:t>
      </w:r>
      <w:proofErr w:type="gram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Těsně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předtím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,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než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se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začne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plnit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výstupní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pole v Counting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sortu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, je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obsah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původního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pole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četností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proofErr w:type="spellStart"/>
      <w:r w:rsidR="0076086E" w:rsidRPr="0076086E">
        <w:rPr>
          <w:rFonts w:ascii="Arial" w:eastAsia="Times New Roman" w:hAnsi="Arial" w:cs="Arial"/>
          <w:lang w:val="en-US" w:eastAsia="cs-CZ"/>
        </w:rPr>
        <w:t>následující</w:t>
      </w:r>
      <w:proofErr w:type="spellEnd"/>
      <w:r w:rsidR="0076086E" w:rsidRPr="0076086E">
        <w:rPr>
          <w:rFonts w:ascii="Arial" w:eastAsia="Times New Roman" w:hAnsi="Arial" w:cs="Arial"/>
          <w:lang w:val="en-US" w:eastAsia="cs-CZ"/>
        </w:rPr>
        <w:t xml:space="preserve"> </w:t>
      </w:r>
      <w:r w:rsidR="0076086E" w:rsidRPr="0076086E">
        <w:rPr>
          <w:rFonts w:ascii="Arial" w:eastAsia="Times New Roman" w:hAnsi="Arial" w:cs="Arial"/>
          <w:lang w:eastAsia="cs-CZ"/>
        </w:rPr>
        <w:t>(slabě psaná čísla jsou indexy)</w:t>
      </w:r>
      <w:r w:rsidR="0076086E" w:rsidRPr="0076086E">
        <w:rPr>
          <w:rFonts w:ascii="Arial" w:eastAsia="Times New Roman" w:hAnsi="Arial" w:cs="Arial"/>
          <w:lang w:val="en-US" w:eastAsia="cs-CZ"/>
        </w:rPr>
        <w:t>:</w:t>
      </w:r>
    </w:p>
    <w:p w:rsidR="0076086E" w:rsidRPr="0076086E" w:rsidRDefault="0076086E" w:rsidP="0076086E">
      <w:pPr>
        <w:spacing w:after="0" w:line="240" w:lineRule="auto"/>
        <w:rPr>
          <w:rFonts w:ascii="Courier New" w:eastAsia="Times New Roman" w:hAnsi="Courier New" w:cs="Courier New"/>
          <w:color w:val="808080"/>
          <w:lang w:val="en-US" w:eastAsia="cs-CZ"/>
        </w:rPr>
      </w:pPr>
      <w:r w:rsidRPr="0076086E">
        <w:rPr>
          <w:rFonts w:ascii="Courier New" w:eastAsia="Times New Roman" w:hAnsi="Courier New" w:cs="Courier New"/>
          <w:color w:val="808080"/>
          <w:lang w:val="en-US" w:eastAsia="cs-CZ"/>
        </w:rPr>
        <w:t xml:space="preserve">  10 </w:t>
      </w:r>
      <w:proofErr w:type="gramStart"/>
      <w:r w:rsidRPr="0076086E">
        <w:rPr>
          <w:rFonts w:ascii="Courier New" w:eastAsia="Times New Roman" w:hAnsi="Courier New" w:cs="Courier New"/>
          <w:color w:val="808080"/>
          <w:lang w:val="en-US" w:eastAsia="cs-CZ"/>
        </w:rPr>
        <w:t>11  12</w:t>
      </w:r>
      <w:proofErr w:type="gramEnd"/>
      <w:r w:rsidRPr="0076086E">
        <w:rPr>
          <w:rFonts w:ascii="Courier New" w:eastAsia="Times New Roman" w:hAnsi="Courier New" w:cs="Courier New"/>
          <w:color w:val="808080"/>
          <w:lang w:val="en-US" w:eastAsia="cs-CZ"/>
        </w:rPr>
        <w:t xml:space="preserve">  13  14  15  16  17  18  19</w:t>
      </w:r>
    </w:p>
    <w:p w:rsidR="0076086E" w:rsidRPr="0076086E" w:rsidRDefault="0076086E" w:rsidP="0076086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6086E">
        <w:rPr>
          <w:rFonts w:ascii="Courier New" w:eastAsia="Times New Roman" w:hAnsi="Courier New" w:cs="Courier New"/>
          <w:b/>
          <w:lang w:val="en-US" w:eastAsia="cs-CZ"/>
        </w:rPr>
        <w:t xml:space="preserve">   </w:t>
      </w:r>
      <w:proofErr w:type="gramStart"/>
      <w:r w:rsidRPr="0076086E">
        <w:rPr>
          <w:rFonts w:ascii="Courier New" w:eastAsia="Times New Roman" w:hAnsi="Courier New" w:cs="Courier New"/>
          <w:b/>
          <w:lang w:val="en-US" w:eastAsia="cs-CZ"/>
        </w:rPr>
        <w:t>0  1</w:t>
      </w:r>
      <w:proofErr w:type="gramEnd"/>
      <w:r w:rsidRPr="0076086E">
        <w:rPr>
          <w:rFonts w:ascii="Courier New" w:eastAsia="Times New Roman" w:hAnsi="Courier New" w:cs="Courier New"/>
          <w:b/>
          <w:lang w:val="en-US" w:eastAsia="cs-CZ"/>
        </w:rPr>
        <w:t xml:space="preserve">   2   3   7   9   9  13  14  15</w:t>
      </w:r>
      <w:r w:rsidRPr="0076086E">
        <w:rPr>
          <w:rFonts w:ascii="Courier New" w:eastAsia="Times New Roman" w:hAnsi="Courier New" w:cs="Courier New"/>
          <w:b/>
          <w:lang w:val="en-US" w:eastAsia="cs-CZ"/>
        </w:rPr>
        <w:cr/>
      </w:r>
      <w:r w:rsidRPr="0076086E">
        <w:rPr>
          <w:rFonts w:ascii="Arial" w:eastAsia="Times New Roman" w:hAnsi="Arial" w:cs="Arial"/>
          <w:lang w:eastAsia="cs-CZ"/>
        </w:rPr>
        <w:t>Napište, jak vypadá výsledné uspořádané pole za předpokladu, že všechna pole začínají indexem 1.</w:t>
      </w:r>
    </w:p>
    <w:p w:rsidR="002F3441" w:rsidRPr="002F3441" w:rsidRDefault="0076086E" w:rsidP="002F3441">
      <w:pPr>
        <w:rPr>
          <w:rFonts w:ascii="Arial" w:hAnsi="Arial" w:cs="Arial"/>
          <w:b/>
          <w:lang w:val="en-US"/>
        </w:rPr>
      </w:pPr>
      <w:r w:rsidRPr="0076086E">
        <w:rPr>
          <w:rFonts w:ascii="Arial" w:eastAsia="Times New Roman" w:hAnsi="Arial" w:cs="Arial"/>
          <w:lang w:eastAsia="cs-CZ"/>
        </w:rPr>
        <w:cr/>
      </w:r>
      <w:r w:rsidR="002F3441">
        <w:rPr>
          <w:rFonts w:ascii="Arial" w:hAnsi="Arial" w:cs="Arial"/>
          <w:b/>
          <w:lang w:val="en-US"/>
        </w:rPr>
        <w:t>8</w:t>
      </w:r>
      <w:r w:rsidR="002F3441" w:rsidRPr="00A84878">
        <w:rPr>
          <w:rFonts w:ascii="Arial" w:hAnsi="Arial" w:cs="Arial"/>
          <w:b/>
          <w:lang w:val="en-US"/>
        </w:rPr>
        <w:t>.</w:t>
      </w:r>
      <w:r w:rsidR="002F3441">
        <w:rPr>
          <w:rFonts w:ascii="Arial" w:hAnsi="Arial" w:cs="Arial"/>
          <w:b/>
          <w:lang w:val="en-US"/>
        </w:rPr>
        <w:t xml:space="preserve">  </w:t>
      </w:r>
      <w:r w:rsidR="002F3441">
        <w:rPr>
          <w:rFonts w:ascii="Arial" w:hAnsi="Arial" w:cs="Arial"/>
          <w:lang w:val="en-US"/>
        </w:rPr>
        <w:t xml:space="preserve">Na </w:t>
      </w:r>
      <w:proofErr w:type="spellStart"/>
      <w:r w:rsidR="002F3441">
        <w:rPr>
          <w:rFonts w:ascii="Arial" w:hAnsi="Arial" w:cs="Arial"/>
          <w:lang w:val="en-US"/>
        </w:rPr>
        <w:t>začátku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gramStart"/>
      <w:r w:rsidR="002F3441">
        <w:rPr>
          <w:rFonts w:ascii="Arial" w:hAnsi="Arial" w:cs="Arial"/>
          <w:lang w:val="en-US"/>
        </w:rPr>
        <w:t>Counting</w:t>
      </w:r>
      <w:proofErr w:type="gram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sortu</w:t>
      </w:r>
      <w:proofErr w:type="spellEnd"/>
      <w:r w:rsidR="002F3441">
        <w:rPr>
          <w:rFonts w:ascii="Arial" w:hAnsi="Arial" w:cs="Arial"/>
          <w:lang w:val="en-US"/>
        </w:rPr>
        <w:t xml:space="preserve"> je v </w:t>
      </w:r>
      <w:proofErr w:type="spellStart"/>
      <w:r w:rsidR="002F3441">
        <w:rPr>
          <w:rFonts w:ascii="Arial" w:hAnsi="Arial" w:cs="Arial"/>
          <w:lang w:val="en-US"/>
        </w:rPr>
        <w:t>poli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četností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uložena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právě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četnost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výskytu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každé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hodnoty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ve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vstupním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poli</w:t>
      </w:r>
      <w:proofErr w:type="spellEnd"/>
      <w:r w:rsidR="002F3441">
        <w:rPr>
          <w:rFonts w:ascii="Arial" w:hAnsi="Arial" w:cs="Arial"/>
          <w:lang w:val="en-US"/>
        </w:rPr>
        <w:t xml:space="preserve">. </w:t>
      </w:r>
      <w:proofErr w:type="gramStart"/>
      <w:r w:rsidR="002F3441">
        <w:rPr>
          <w:rFonts w:ascii="Arial" w:hAnsi="Arial" w:cs="Arial"/>
          <w:lang w:val="en-US"/>
        </w:rPr>
        <w:t xml:space="preserve">V </w:t>
      </w:r>
      <w:proofErr w:type="spellStart"/>
      <w:r w:rsidR="002F3441">
        <w:rPr>
          <w:rFonts w:ascii="Arial" w:hAnsi="Arial" w:cs="Arial"/>
          <w:lang w:val="en-US"/>
        </w:rPr>
        <w:t>průběhu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řazení</w:t>
      </w:r>
      <w:proofErr w:type="spellEnd"/>
      <w:r w:rsidR="002F3441">
        <w:rPr>
          <w:rFonts w:ascii="Arial" w:hAnsi="Arial" w:cs="Arial"/>
          <w:lang w:val="en-US"/>
        </w:rPr>
        <w:t xml:space="preserve"> se </w:t>
      </w:r>
      <w:proofErr w:type="spellStart"/>
      <w:r w:rsidR="002F3441">
        <w:rPr>
          <w:rFonts w:ascii="Arial" w:hAnsi="Arial" w:cs="Arial"/>
          <w:lang w:val="en-US"/>
        </w:rPr>
        <w:t>obsah</w:t>
      </w:r>
      <w:proofErr w:type="spellEnd"/>
      <w:r w:rsidR="002F3441">
        <w:rPr>
          <w:rFonts w:ascii="Arial" w:hAnsi="Arial" w:cs="Arial"/>
          <w:lang w:val="en-US"/>
        </w:rPr>
        <w:t xml:space="preserve"> pole </w:t>
      </w:r>
      <w:proofErr w:type="spellStart"/>
      <w:r w:rsidR="002F3441">
        <w:rPr>
          <w:rFonts w:ascii="Arial" w:hAnsi="Arial" w:cs="Arial"/>
          <w:lang w:val="en-US"/>
        </w:rPr>
        <w:t>četností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průběžně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mění</w:t>
      </w:r>
      <w:proofErr w:type="spellEnd"/>
      <w:r w:rsidR="002F3441">
        <w:rPr>
          <w:rFonts w:ascii="Arial" w:hAnsi="Arial" w:cs="Arial"/>
          <w:lang w:val="en-US"/>
        </w:rPr>
        <w:t>.</w:t>
      </w:r>
      <w:proofErr w:type="gram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Rozhodněte</w:t>
      </w:r>
      <w:proofErr w:type="spellEnd"/>
      <w:r w:rsidR="002F3441">
        <w:rPr>
          <w:rFonts w:ascii="Arial" w:hAnsi="Arial" w:cs="Arial"/>
          <w:lang w:val="en-US"/>
        </w:rPr>
        <w:t xml:space="preserve">, </w:t>
      </w:r>
      <w:proofErr w:type="spellStart"/>
      <w:r w:rsidR="002F3441">
        <w:rPr>
          <w:rFonts w:ascii="Arial" w:hAnsi="Arial" w:cs="Arial"/>
          <w:lang w:val="en-US"/>
        </w:rPr>
        <w:t>zda</w:t>
      </w:r>
      <w:proofErr w:type="spellEnd"/>
      <w:r w:rsidR="002F3441">
        <w:rPr>
          <w:rFonts w:ascii="Arial" w:hAnsi="Arial" w:cs="Arial"/>
          <w:lang w:val="en-US"/>
        </w:rPr>
        <w:t xml:space="preserve"> je </w:t>
      </w:r>
      <w:proofErr w:type="spellStart"/>
      <w:r w:rsidR="002F3441">
        <w:rPr>
          <w:rFonts w:ascii="Arial" w:hAnsi="Arial" w:cs="Arial"/>
          <w:lang w:val="en-US"/>
        </w:rPr>
        <w:t>možno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po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dokončení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celého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řazení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rekonstruovat</w:t>
      </w:r>
      <w:proofErr w:type="spellEnd"/>
      <w:r w:rsidR="002F3441">
        <w:rPr>
          <w:rFonts w:ascii="Arial" w:hAnsi="Arial" w:cs="Arial"/>
          <w:lang w:val="en-US"/>
        </w:rPr>
        <w:t xml:space="preserve"> z </w:t>
      </w:r>
      <w:proofErr w:type="spellStart"/>
      <w:r w:rsidR="002F3441">
        <w:rPr>
          <w:rFonts w:ascii="Arial" w:hAnsi="Arial" w:cs="Arial"/>
          <w:lang w:val="en-US"/>
        </w:rPr>
        <w:t>modifikovaného</w:t>
      </w:r>
      <w:proofErr w:type="spellEnd"/>
      <w:r w:rsidR="002F3441">
        <w:rPr>
          <w:rFonts w:ascii="Arial" w:hAnsi="Arial" w:cs="Arial"/>
          <w:lang w:val="en-US"/>
        </w:rPr>
        <w:t xml:space="preserve"> pole </w:t>
      </w:r>
      <w:proofErr w:type="spellStart"/>
      <w:r w:rsidR="002F3441">
        <w:rPr>
          <w:rFonts w:ascii="Arial" w:hAnsi="Arial" w:cs="Arial"/>
          <w:lang w:val="en-US"/>
        </w:rPr>
        <w:t>četností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původní</w:t>
      </w:r>
      <w:proofErr w:type="spellEnd"/>
      <w:r w:rsidR="002F3441">
        <w:rPr>
          <w:rFonts w:ascii="Arial" w:hAnsi="Arial" w:cs="Arial"/>
          <w:lang w:val="en-US"/>
        </w:rPr>
        <w:t xml:space="preserve"> (</w:t>
      </w:r>
      <w:proofErr w:type="gramStart"/>
      <w:r w:rsidR="002F3441">
        <w:rPr>
          <w:rFonts w:ascii="Arial" w:hAnsi="Arial" w:cs="Arial"/>
          <w:lang w:val="en-US"/>
        </w:rPr>
        <w:t>a</w:t>
      </w:r>
      <w:proofErr w:type="gram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ovšem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i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výsledné</w:t>
      </w:r>
      <w:proofErr w:type="spellEnd"/>
      <w:r w:rsidR="002F3441">
        <w:rPr>
          <w:rFonts w:ascii="Arial" w:hAnsi="Arial" w:cs="Arial"/>
          <w:lang w:val="en-US"/>
        </w:rPr>
        <w:t xml:space="preserve">) </w:t>
      </w:r>
      <w:proofErr w:type="spellStart"/>
      <w:r w:rsidR="002F3441">
        <w:rPr>
          <w:rFonts w:ascii="Arial" w:hAnsi="Arial" w:cs="Arial"/>
          <w:lang w:val="en-US"/>
        </w:rPr>
        <w:t>četnosti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jednotlivých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řazených</w:t>
      </w:r>
      <w:proofErr w:type="spellEnd"/>
      <w:r w:rsidR="002F3441">
        <w:rPr>
          <w:rFonts w:ascii="Arial" w:hAnsi="Arial" w:cs="Arial"/>
          <w:lang w:val="en-US"/>
        </w:rPr>
        <w:t xml:space="preserve"> </w:t>
      </w:r>
      <w:proofErr w:type="spellStart"/>
      <w:r w:rsidR="002F3441">
        <w:rPr>
          <w:rFonts w:ascii="Arial" w:hAnsi="Arial" w:cs="Arial"/>
          <w:lang w:val="en-US"/>
        </w:rPr>
        <w:t>hodnot</w:t>
      </w:r>
      <w:proofErr w:type="spellEnd"/>
      <w:r w:rsidR="002F3441">
        <w:rPr>
          <w:rFonts w:ascii="Arial" w:hAnsi="Arial" w:cs="Arial"/>
          <w:lang w:val="en-US"/>
        </w:rPr>
        <w:t>.</w:t>
      </w:r>
    </w:p>
    <w:p w:rsidR="002F3441" w:rsidRDefault="002F3441" w:rsidP="0076086E"/>
    <w:sectPr w:rsidR="002F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6E"/>
    <w:rsid w:val="002F3441"/>
    <w:rsid w:val="0076086E"/>
    <w:rsid w:val="007A17D1"/>
    <w:rsid w:val="00C5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2</cp:revision>
  <dcterms:created xsi:type="dcterms:W3CDTF">2014-02-14T17:25:00Z</dcterms:created>
  <dcterms:modified xsi:type="dcterms:W3CDTF">2014-02-14T17:25:00Z</dcterms:modified>
</cp:coreProperties>
</file>