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46" w:rsidRPr="00BC1A46" w:rsidRDefault="00BC1A46" w:rsidP="00B5604D">
      <w:pPr>
        <w:tabs>
          <w:tab w:val="right" w:pos="8789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r w:rsidRPr="00BC1A46">
        <w:rPr>
          <w:rFonts w:ascii="Times-Roman" w:hAnsi="Times-Roman" w:cs="Times-Roman"/>
          <w:sz w:val="41"/>
          <w:szCs w:val="41"/>
          <w:lang w:val="en-US"/>
        </w:rPr>
        <w:t>CMSC 754 Computational Geometry</w:t>
      </w:r>
    </w:p>
    <w:p w:rsidR="006F0402" w:rsidRPr="003C3B62" w:rsidRDefault="00BC1A46" w:rsidP="003C3B62">
      <w:pPr>
        <w:tabs>
          <w:tab w:val="right" w:pos="8789"/>
        </w:tabs>
        <w:autoSpaceDE w:val="0"/>
        <w:autoSpaceDN w:val="0"/>
        <w:adjustRightInd w:val="0"/>
        <w:rPr>
          <w:rFonts w:ascii="Times-Roman~c" w:hAnsi="Times-Roman~c" w:cs="Times-Roman~c"/>
          <w:sz w:val="20"/>
          <w:szCs w:val="20"/>
          <w:lang w:val="en-US"/>
        </w:rPr>
      </w:pPr>
      <w:r w:rsidRPr="00BC1A46">
        <w:rPr>
          <w:rFonts w:ascii="Times-Roman~c" w:hAnsi="Times-Roman~c" w:cs="Times-Roman~c"/>
          <w:sz w:val="29"/>
          <w:szCs w:val="29"/>
          <w:lang w:val="en-US"/>
        </w:rPr>
        <w:t>David M Mount</w:t>
      </w:r>
      <w:r w:rsidR="003C3B62">
        <w:rPr>
          <w:rFonts w:ascii="Times-Roman~c" w:hAnsi="Times-Roman~c" w:cs="Times-Roman~c"/>
          <w:sz w:val="29"/>
          <w:szCs w:val="29"/>
          <w:lang w:val="en-US"/>
        </w:rPr>
        <w:t xml:space="preserve">, </w:t>
      </w:r>
      <w:r w:rsidRPr="00BC1A46">
        <w:rPr>
          <w:rFonts w:ascii="Times-Roman~c" w:hAnsi="Times-Roman~c" w:cs="Times-Roman~c"/>
          <w:sz w:val="29"/>
          <w:szCs w:val="29"/>
          <w:lang w:val="en-US"/>
        </w:rPr>
        <w:t>Fall 2016</w:t>
      </w:r>
    </w:p>
    <w:p w:rsidR="00B5604D" w:rsidRPr="003C3B62" w:rsidRDefault="00BC1A46" w:rsidP="001565F0">
      <w:pPr>
        <w:pStyle w:val="dekobsahu"/>
      </w:pPr>
      <w:r w:rsidRPr="003C3B62">
        <w:t>Lecture 1: Introduction to Computational Geometry</w:t>
      </w:r>
      <w:r w:rsidRPr="003C3B62">
        <w:tab/>
        <w:t>2</w:t>
      </w:r>
    </w:p>
    <w:p w:rsidR="00B5604D" w:rsidRPr="003C3B62" w:rsidRDefault="00BC1A46" w:rsidP="003C3B62">
      <w:pPr>
        <w:pStyle w:val="dekobsahu"/>
      </w:pPr>
      <w:r w:rsidRPr="003C3B62">
        <w:t>Lecture 2: Warm-Up Problem: Computing Slope Statistics</w:t>
      </w:r>
      <w:r w:rsidRPr="003C3B62">
        <w:tab/>
        <w:t>6</w:t>
      </w:r>
    </w:p>
    <w:p w:rsidR="00B5604D" w:rsidRPr="003C3B62" w:rsidRDefault="00BC1A46" w:rsidP="003C3B62">
      <w:pPr>
        <w:pStyle w:val="dekobsahu"/>
      </w:pPr>
      <w:r w:rsidRPr="003C3B62">
        <w:t>Lecture 3: Convex Hulls in the Plane</w:t>
      </w:r>
      <w:r w:rsidRPr="003C3B62">
        <w:tab/>
        <w:t>11</w:t>
      </w:r>
    </w:p>
    <w:p w:rsidR="00BC1A46" w:rsidRPr="003C3B62" w:rsidRDefault="00BC1A46" w:rsidP="003C3B62">
      <w:pPr>
        <w:pStyle w:val="dekobsahu"/>
      </w:pPr>
      <w:r w:rsidRPr="003C3B62">
        <w:t>Lecture 4: Convex Hulls: Lower Bounds and Output Sensitivity</w:t>
      </w:r>
      <w:r w:rsidRPr="003C3B62">
        <w:tab/>
        <w:t>17</w:t>
      </w:r>
      <w:r w:rsidRPr="003C3B62">
        <w:br/>
        <w:t>Lecture 5: Line Segment Intersection</w:t>
      </w:r>
      <w:r w:rsidRPr="003C3B62">
        <w:tab/>
        <w:t>25</w:t>
      </w:r>
      <w:r w:rsidRPr="003C3B62">
        <w:br/>
        <w:t>Lecture 6: Polygon Triangulation</w:t>
      </w:r>
      <w:r w:rsidRPr="003C3B62">
        <w:tab/>
        <w:t>32</w:t>
      </w:r>
      <w:r w:rsidRPr="003C3B62">
        <w:br/>
        <w:t xml:space="preserve">Lecture 7: </w:t>
      </w:r>
      <w:proofErr w:type="spellStart"/>
      <w:r w:rsidRPr="003C3B62">
        <w:t>Halfplane</w:t>
      </w:r>
      <w:proofErr w:type="spellEnd"/>
      <w:r w:rsidRPr="003C3B62">
        <w:t xml:space="preserve"> Intersection and Point-Line Duality</w:t>
      </w:r>
      <w:r w:rsidRPr="003C3B62">
        <w:tab/>
        <w:t>39</w:t>
      </w:r>
      <w:r w:rsidRPr="003C3B62">
        <w:br/>
        <w:t>Lecture 8: Linear Programming</w:t>
      </w:r>
      <w:r w:rsidRPr="003C3B62">
        <w:tab/>
        <w:t>45</w:t>
      </w:r>
      <w:r w:rsidRPr="003C3B62">
        <w:br/>
        <w:t>Lecture 9: Trapezoidal Maps</w:t>
      </w:r>
      <w:r w:rsidRPr="003C3B62">
        <w:tab/>
        <w:t>53</w:t>
      </w:r>
      <w:r w:rsidRPr="003C3B62">
        <w:br/>
        <w:t>Lecture 10: Trapezoidal Maps and Planar Point Location</w:t>
      </w:r>
      <w:r w:rsidRPr="003C3B62">
        <w:tab/>
        <w:t>57</w:t>
      </w:r>
      <w:r w:rsidRPr="003C3B62">
        <w:br/>
        <w:t>Lecture 11: Voronoi Diagrams and Fortune's Algorithm</w:t>
      </w:r>
      <w:r w:rsidRPr="003C3B62">
        <w:tab/>
        <w:t>63</w:t>
      </w:r>
      <w:r w:rsidRPr="003C3B62">
        <w:br/>
        <w:t>Lecture 12: Delaunay Triangulations: General Properties</w:t>
      </w:r>
      <w:r w:rsidRPr="003C3B62">
        <w:tab/>
        <w:t>70</w:t>
      </w:r>
      <w:r w:rsidRPr="003C3B62">
        <w:br/>
        <w:t>Lecture 13: Delaunay Triangulations: Incremental Construction</w:t>
      </w:r>
      <w:r w:rsidRPr="003C3B62">
        <w:tab/>
        <w:t>74</w:t>
      </w:r>
      <w:r w:rsidRPr="003C3B62">
        <w:br/>
        <w:t xml:space="preserve">Lecture 14: Line Arrangements: Basic </w:t>
      </w:r>
      <w:proofErr w:type="spellStart"/>
      <w:r w:rsidRPr="003C3B62">
        <w:t>De_nitions</w:t>
      </w:r>
      <w:proofErr w:type="spellEnd"/>
      <w:r w:rsidRPr="003C3B62">
        <w:t xml:space="preserve"> and the Zone</w:t>
      </w:r>
    </w:p>
    <w:p w:rsidR="00B5604D" w:rsidRPr="003C3B62" w:rsidRDefault="00BC1A46" w:rsidP="003C3B62">
      <w:pPr>
        <w:pStyle w:val="dekobsahu"/>
      </w:pPr>
      <w:r w:rsidRPr="003C3B62">
        <w:t xml:space="preserve">Theorem </w:t>
      </w:r>
      <w:r w:rsidR="003C3B62">
        <w:tab/>
      </w:r>
      <w:r w:rsidRPr="003C3B62">
        <w:t>79</w:t>
      </w:r>
      <w:r w:rsidR="00B5604D" w:rsidRPr="003C3B62">
        <w:br/>
      </w:r>
      <w:r w:rsidRPr="003C3B62">
        <w:t>Lecture 15: Applications of Arrangements</w:t>
      </w:r>
      <w:r w:rsidR="00B5604D" w:rsidRPr="003C3B62">
        <w:tab/>
      </w:r>
      <w:r w:rsidRPr="003C3B62">
        <w:t>83</w:t>
      </w:r>
    </w:p>
    <w:p w:rsidR="00B5604D" w:rsidRPr="003C3B62" w:rsidRDefault="00B5604D" w:rsidP="003C3B62">
      <w:pPr>
        <w:pStyle w:val="dekobsahu"/>
      </w:pPr>
      <w:r w:rsidRPr="003C3B62">
        <w:t>Lecture 16: Hulls, Envelopes, Delaunay Triangulations, and Voronoi</w:t>
      </w:r>
    </w:p>
    <w:p w:rsidR="00B5604D" w:rsidRPr="003C3B62" w:rsidRDefault="00B5604D" w:rsidP="003C3B62">
      <w:pPr>
        <w:pStyle w:val="dekobsahu"/>
      </w:pPr>
      <w:r w:rsidRPr="003C3B62">
        <w:t>Diagrams</w:t>
      </w:r>
      <w:r w:rsidRPr="003C3B62">
        <w:tab/>
        <w:t>90</w:t>
      </w:r>
    </w:p>
    <w:p w:rsidR="00B5604D" w:rsidRPr="003C3B62" w:rsidRDefault="00B5604D" w:rsidP="003C3B62">
      <w:pPr>
        <w:pStyle w:val="dekobsahu"/>
      </w:pPr>
      <w:r w:rsidRPr="003C3B62">
        <w:t>Lecture 17: Well Separated Pair Decompositions</w:t>
      </w:r>
      <w:r w:rsidRPr="003C3B62">
        <w:tab/>
        <w:t>95</w:t>
      </w:r>
    </w:p>
    <w:p w:rsidR="00B5604D" w:rsidRPr="003C3B62" w:rsidRDefault="00B5604D" w:rsidP="003C3B62">
      <w:pPr>
        <w:pStyle w:val="dekobsahu"/>
      </w:pPr>
      <w:r w:rsidRPr="003C3B62">
        <w:t>Lecture 18: Applications of WSPDs</w:t>
      </w:r>
      <w:r w:rsidRPr="003C3B62">
        <w:tab/>
        <w:t>102</w:t>
      </w:r>
    </w:p>
    <w:p w:rsidR="00B5604D" w:rsidRPr="003C3B62" w:rsidRDefault="00B5604D" w:rsidP="003C3B62">
      <w:pPr>
        <w:pStyle w:val="dekobsahu"/>
      </w:pPr>
      <w:r w:rsidRPr="003C3B62">
        <w:t xml:space="preserve">Lecture 19: Geometric Sampling, VC-Dimension, and Applications </w:t>
      </w:r>
      <w:r w:rsidRPr="003C3B62">
        <w:tab/>
        <w:t>107</w:t>
      </w:r>
    </w:p>
    <w:p w:rsidR="00B5604D" w:rsidRPr="003C3B62" w:rsidRDefault="00B5604D" w:rsidP="003C3B62">
      <w:pPr>
        <w:pStyle w:val="dekobsahu"/>
      </w:pPr>
      <w:r w:rsidRPr="003C3B62">
        <w:t>Lecture 20: Motion Planning</w:t>
      </w:r>
      <w:r w:rsidRPr="003C3B62">
        <w:tab/>
        <w:t>116</w:t>
      </w:r>
    </w:p>
    <w:p w:rsidR="00B5604D" w:rsidRPr="003C3B62" w:rsidRDefault="00B5604D" w:rsidP="003C3B62">
      <w:pPr>
        <w:pStyle w:val="dekobsahu"/>
      </w:pPr>
      <w:r w:rsidRPr="003C3B62">
        <w:t>Lecture 21: Geometric Basics</w:t>
      </w:r>
      <w:r w:rsidRPr="003C3B62">
        <w:tab/>
        <w:t>126</w:t>
      </w:r>
    </w:p>
    <w:p w:rsidR="00B5604D" w:rsidRPr="003C3B62" w:rsidRDefault="00B5604D" w:rsidP="003C3B62">
      <w:pPr>
        <w:pStyle w:val="dekobsahu"/>
      </w:pPr>
      <w:r w:rsidRPr="003C3B62">
        <w:t>Lecture 22: Planar Graphs, Polygons and Art Galleries</w:t>
      </w:r>
      <w:r w:rsidRPr="003C3B62">
        <w:tab/>
        <w:t>129</w:t>
      </w:r>
    </w:p>
    <w:p w:rsidR="00B5604D" w:rsidRPr="003C3B62" w:rsidRDefault="00B5604D" w:rsidP="003C3B62">
      <w:pPr>
        <w:pStyle w:val="dekobsahu"/>
      </w:pPr>
      <w:r w:rsidRPr="003C3B62">
        <w:t>Lecture 23: Doubly Connected Edge Lists and Subdivision Inter-</w:t>
      </w:r>
    </w:p>
    <w:p w:rsidR="00B5604D" w:rsidRPr="003C3B62" w:rsidRDefault="00B5604D" w:rsidP="003C3B62">
      <w:pPr>
        <w:pStyle w:val="dekobsahu"/>
      </w:pPr>
      <w:r w:rsidRPr="003C3B62">
        <w:t>Section</w:t>
      </w:r>
      <w:r w:rsidR="003C3B62">
        <w:tab/>
      </w:r>
      <w:r w:rsidRPr="003C3B62">
        <w:t>134</w:t>
      </w:r>
    </w:p>
    <w:p w:rsidR="00B5604D" w:rsidRPr="003C3B62" w:rsidRDefault="00B5604D" w:rsidP="003C3B62">
      <w:pPr>
        <w:pStyle w:val="dekobsahu"/>
      </w:pPr>
      <w:r w:rsidRPr="003C3B62">
        <w:t>Lecture 24: Multidimensional Polytopes and Convex Hulls</w:t>
      </w:r>
      <w:r w:rsidRPr="003C3B62">
        <w:tab/>
        <w:t>137</w:t>
      </w:r>
    </w:p>
    <w:p w:rsidR="00B5604D" w:rsidRPr="003C3B62" w:rsidRDefault="00B5604D" w:rsidP="003C3B62">
      <w:pPr>
        <w:pStyle w:val="dekobsahu"/>
      </w:pPr>
      <w:r w:rsidRPr="003C3B62">
        <w:t>Lecture 25: Kirkpatrick's Planar Point Location</w:t>
      </w:r>
      <w:r w:rsidRPr="003C3B62">
        <w:tab/>
        <w:t>144</w:t>
      </w:r>
    </w:p>
    <w:p w:rsidR="00B5604D" w:rsidRPr="003C3B62" w:rsidRDefault="00B5604D" w:rsidP="003C3B62">
      <w:pPr>
        <w:pStyle w:val="dekobsahu"/>
      </w:pPr>
      <w:r w:rsidRPr="003C3B62">
        <w:t>Lecture 26: Minimum Enclosing Ball</w:t>
      </w:r>
      <w:r w:rsidRPr="003C3B62">
        <w:tab/>
        <w:t>148</w:t>
      </w:r>
    </w:p>
    <w:p w:rsidR="00B5604D" w:rsidRPr="003C3B62" w:rsidRDefault="00B5604D" w:rsidP="003C3B62">
      <w:pPr>
        <w:pStyle w:val="dekobsahu"/>
      </w:pPr>
      <w:r w:rsidRPr="003C3B62">
        <w:t>Lecture 27: Topological Plane Sweep</w:t>
      </w:r>
      <w:r w:rsidRPr="003C3B62">
        <w:tab/>
        <w:t>152</w:t>
      </w:r>
    </w:p>
    <w:p w:rsidR="00B5604D" w:rsidRPr="003C3B62" w:rsidRDefault="00B5604D" w:rsidP="003C3B62">
      <w:pPr>
        <w:pStyle w:val="dekobsahu"/>
      </w:pPr>
      <w:r w:rsidRPr="003C3B62">
        <w:t>Lecture 28: Ham-Sandwich Cuts</w:t>
      </w:r>
      <w:r w:rsidRPr="003C3B62">
        <w:tab/>
        <w:t>155</w:t>
      </w:r>
    </w:p>
    <w:p w:rsidR="00B5604D" w:rsidRPr="003C3B62" w:rsidRDefault="00B5604D" w:rsidP="003C3B62">
      <w:pPr>
        <w:pStyle w:val="dekobsahu"/>
      </w:pPr>
      <w:r w:rsidRPr="003C3B62">
        <w:t>Lecture 29: Shortest Paths and Visibility Graphs</w:t>
      </w:r>
      <w:r w:rsidRPr="003C3B62">
        <w:tab/>
        <w:t>157</w:t>
      </w:r>
    </w:p>
    <w:p w:rsidR="00B5604D" w:rsidRPr="003C3B62" w:rsidRDefault="00B5604D" w:rsidP="003C3B62">
      <w:pPr>
        <w:pStyle w:val="dekobsahu"/>
      </w:pPr>
      <w:r w:rsidRPr="003C3B62">
        <w:t>Lecture 30: Divide-and-Conquer Algorithm for Voronoi Diagrams</w:t>
      </w:r>
      <w:r w:rsidRPr="003C3B62">
        <w:tab/>
        <w:t>160</w:t>
      </w:r>
    </w:p>
    <w:p w:rsidR="00B5604D" w:rsidRPr="003C3B62" w:rsidRDefault="00B5604D" w:rsidP="003C3B62">
      <w:pPr>
        <w:pStyle w:val="dekobsahu"/>
      </w:pPr>
      <w:r w:rsidRPr="003C3B62">
        <w:t xml:space="preserve">Lecture 31: Orthogonal Range Searching and </w:t>
      </w:r>
      <w:proofErr w:type="spellStart"/>
      <w:r w:rsidRPr="003C3B62">
        <w:t>kd</w:t>
      </w:r>
      <w:proofErr w:type="spellEnd"/>
      <w:r w:rsidRPr="003C3B62">
        <w:t>-Trees</w:t>
      </w:r>
      <w:r w:rsidRPr="003C3B62">
        <w:tab/>
        <w:t>163</w:t>
      </w:r>
    </w:p>
    <w:p w:rsidR="00B5604D" w:rsidRPr="003C3B62" w:rsidRDefault="00B5604D" w:rsidP="003C3B62">
      <w:pPr>
        <w:pStyle w:val="dekobsahu"/>
      </w:pPr>
      <w:r w:rsidRPr="003C3B62">
        <w:t>Lecture 32: Orthogonal Range Trees</w:t>
      </w:r>
      <w:r w:rsidRPr="003C3B62">
        <w:tab/>
        <w:t>169</w:t>
      </w:r>
    </w:p>
    <w:p w:rsidR="00B5604D" w:rsidRPr="003C3B62" w:rsidRDefault="00B5604D" w:rsidP="003C3B62">
      <w:pPr>
        <w:pStyle w:val="dekobsahu"/>
      </w:pPr>
      <w:r w:rsidRPr="003C3B62">
        <w:t>Lecture 33: Interval Trees</w:t>
      </w:r>
      <w:r w:rsidRPr="003C3B62">
        <w:tab/>
        <w:t>174</w:t>
      </w:r>
    </w:p>
    <w:p w:rsidR="00B5604D" w:rsidRPr="003C3B62" w:rsidRDefault="00B5604D" w:rsidP="003C3B62">
      <w:pPr>
        <w:pStyle w:val="dekobsahu"/>
      </w:pPr>
      <w:r w:rsidRPr="003C3B62">
        <w:t>Lecture 34: Hereditary Segment Trees and Red-Blue Intersection</w:t>
      </w:r>
      <w:r w:rsidRPr="003C3B62">
        <w:tab/>
        <w:t>178</w:t>
      </w:r>
    </w:p>
    <w:p w:rsidR="00BC1A46" w:rsidRPr="00BC1A46" w:rsidRDefault="00B5604D" w:rsidP="001565F0">
      <w:pPr>
        <w:pStyle w:val="dekobsahu"/>
      </w:pPr>
      <w:r w:rsidRPr="003C3B62">
        <w:t xml:space="preserve">Lecture 35: </w:t>
      </w:r>
      <w:proofErr w:type="spellStart"/>
      <w:r w:rsidRPr="003C3B62">
        <w:t>Coresets</w:t>
      </w:r>
      <w:proofErr w:type="spellEnd"/>
      <w:r w:rsidRPr="003C3B62">
        <w:t xml:space="preserve"> for Directional Width</w:t>
      </w:r>
      <w:r w:rsidRPr="003C3B62">
        <w:tab/>
        <w:t>183</w:t>
      </w:r>
      <w:bookmarkStart w:id="0" w:name="_GoBack"/>
      <w:bookmarkEnd w:id="0"/>
    </w:p>
    <w:p w:rsidR="00B5604D" w:rsidRPr="00BC1A46" w:rsidRDefault="00B5604D">
      <w:pPr>
        <w:tabs>
          <w:tab w:val="right" w:pos="8789"/>
        </w:tabs>
        <w:rPr>
          <w:lang w:val="en-US"/>
        </w:rPr>
      </w:pPr>
    </w:p>
    <w:sectPr w:rsidR="00B5604D" w:rsidRPr="00BC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~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3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34792"/>
    <w:multiLevelType w:val="multilevel"/>
    <w:tmpl w:val="E62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jSxMDMxNDe1NDNU0lEKTi0uzszPAykwqQUAPGyI2ywAAAA="/>
  </w:docVars>
  <w:rsids>
    <w:rsidRoot w:val="00BC1A46"/>
    <w:rsid w:val="00002B00"/>
    <w:rsid w:val="00002BED"/>
    <w:rsid w:val="000107A2"/>
    <w:rsid w:val="00013489"/>
    <w:rsid w:val="000252EC"/>
    <w:rsid w:val="000345D6"/>
    <w:rsid w:val="00042A66"/>
    <w:rsid w:val="0005374B"/>
    <w:rsid w:val="000550F2"/>
    <w:rsid w:val="0007186D"/>
    <w:rsid w:val="000738D8"/>
    <w:rsid w:val="000D2C62"/>
    <w:rsid w:val="000D4D2B"/>
    <w:rsid w:val="000F0F91"/>
    <w:rsid w:val="001024FE"/>
    <w:rsid w:val="00110A8E"/>
    <w:rsid w:val="00126CBB"/>
    <w:rsid w:val="00140F64"/>
    <w:rsid w:val="00154A40"/>
    <w:rsid w:val="001565F0"/>
    <w:rsid w:val="001704D3"/>
    <w:rsid w:val="00171B2B"/>
    <w:rsid w:val="0018117F"/>
    <w:rsid w:val="00181D11"/>
    <w:rsid w:val="00186F67"/>
    <w:rsid w:val="0018750C"/>
    <w:rsid w:val="0019646C"/>
    <w:rsid w:val="001A3708"/>
    <w:rsid w:val="001B58C0"/>
    <w:rsid w:val="001C3C9C"/>
    <w:rsid w:val="001C5818"/>
    <w:rsid w:val="001D0781"/>
    <w:rsid w:val="001D1414"/>
    <w:rsid w:val="001D2CD6"/>
    <w:rsid w:val="001D58BE"/>
    <w:rsid w:val="001D6BCD"/>
    <w:rsid w:val="001E2F58"/>
    <w:rsid w:val="001F1A27"/>
    <w:rsid w:val="00203119"/>
    <w:rsid w:val="00210A04"/>
    <w:rsid w:val="00237034"/>
    <w:rsid w:val="00241273"/>
    <w:rsid w:val="002417FD"/>
    <w:rsid w:val="00260D3B"/>
    <w:rsid w:val="0026277F"/>
    <w:rsid w:val="00277AB7"/>
    <w:rsid w:val="00281018"/>
    <w:rsid w:val="00282C63"/>
    <w:rsid w:val="002A7D31"/>
    <w:rsid w:val="002B46D9"/>
    <w:rsid w:val="002C36AE"/>
    <w:rsid w:val="002D07CE"/>
    <w:rsid w:val="00320A85"/>
    <w:rsid w:val="0032337B"/>
    <w:rsid w:val="0032742B"/>
    <w:rsid w:val="00332069"/>
    <w:rsid w:val="003620B4"/>
    <w:rsid w:val="00367D6A"/>
    <w:rsid w:val="003718EA"/>
    <w:rsid w:val="0037280C"/>
    <w:rsid w:val="00384259"/>
    <w:rsid w:val="00386CA2"/>
    <w:rsid w:val="003A042D"/>
    <w:rsid w:val="003A7B51"/>
    <w:rsid w:val="003B01AA"/>
    <w:rsid w:val="003B0CF6"/>
    <w:rsid w:val="003B7619"/>
    <w:rsid w:val="003C0214"/>
    <w:rsid w:val="003C3B62"/>
    <w:rsid w:val="003C6798"/>
    <w:rsid w:val="003C7949"/>
    <w:rsid w:val="00400D7B"/>
    <w:rsid w:val="0041615D"/>
    <w:rsid w:val="00421A34"/>
    <w:rsid w:val="004274E3"/>
    <w:rsid w:val="00437BF0"/>
    <w:rsid w:val="004430C2"/>
    <w:rsid w:val="00445102"/>
    <w:rsid w:val="00446EAB"/>
    <w:rsid w:val="00465868"/>
    <w:rsid w:val="00470636"/>
    <w:rsid w:val="00473AEF"/>
    <w:rsid w:val="004969EA"/>
    <w:rsid w:val="00497699"/>
    <w:rsid w:val="004B43F5"/>
    <w:rsid w:val="004C0677"/>
    <w:rsid w:val="004D036C"/>
    <w:rsid w:val="004D04A6"/>
    <w:rsid w:val="004F2569"/>
    <w:rsid w:val="00507119"/>
    <w:rsid w:val="005138CD"/>
    <w:rsid w:val="00517172"/>
    <w:rsid w:val="005220D4"/>
    <w:rsid w:val="00544A46"/>
    <w:rsid w:val="0057132B"/>
    <w:rsid w:val="0057286F"/>
    <w:rsid w:val="005A53C1"/>
    <w:rsid w:val="005B0F8D"/>
    <w:rsid w:val="005C406C"/>
    <w:rsid w:val="0060410B"/>
    <w:rsid w:val="00621870"/>
    <w:rsid w:val="00624DA3"/>
    <w:rsid w:val="00667DB5"/>
    <w:rsid w:val="006724FB"/>
    <w:rsid w:val="00672EB2"/>
    <w:rsid w:val="00675697"/>
    <w:rsid w:val="00697B79"/>
    <w:rsid w:val="006D0DCB"/>
    <w:rsid w:val="006D61EB"/>
    <w:rsid w:val="006E3008"/>
    <w:rsid w:val="006E73E7"/>
    <w:rsid w:val="006F0402"/>
    <w:rsid w:val="00737F56"/>
    <w:rsid w:val="00747394"/>
    <w:rsid w:val="00755528"/>
    <w:rsid w:val="007574D1"/>
    <w:rsid w:val="00770CF8"/>
    <w:rsid w:val="00777100"/>
    <w:rsid w:val="00787B8B"/>
    <w:rsid w:val="00795703"/>
    <w:rsid w:val="007A42B2"/>
    <w:rsid w:val="007B661F"/>
    <w:rsid w:val="007C2A3B"/>
    <w:rsid w:val="007F2DA8"/>
    <w:rsid w:val="007F69BF"/>
    <w:rsid w:val="008069D1"/>
    <w:rsid w:val="0082364F"/>
    <w:rsid w:val="00824D75"/>
    <w:rsid w:val="00832041"/>
    <w:rsid w:val="00874841"/>
    <w:rsid w:val="00893643"/>
    <w:rsid w:val="008C0552"/>
    <w:rsid w:val="008C2D1B"/>
    <w:rsid w:val="008D4871"/>
    <w:rsid w:val="008D5DE0"/>
    <w:rsid w:val="008D7313"/>
    <w:rsid w:val="008E4B2D"/>
    <w:rsid w:val="00904ADC"/>
    <w:rsid w:val="009169A9"/>
    <w:rsid w:val="00917A7A"/>
    <w:rsid w:val="00953228"/>
    <w:rsid w:val="00966CC2"/>
    <w:rsid w:val="009B6A50"/>
    <w:rsid w:val="009C0DEE"/>
    <w:rsid w:val="009C5F2D"/>
    <w:rsid w:val="009E1B22"/>
    <w:rsid w:val="009F6B30"/>
    <w:rsid w:val="00A03B68"/>
    <w:rsid w:val="00A10EBE"/>
    <w:rsid w:val="00A14342"/>
    <w:rsid w:val="00A2292A"/>
    <w:rsid w:val="00A358F7"/>
    <w:rsid w:val="00A421A2"/>
    <w:rsid w:val="00A439BD"/>
    <w:rsid w:val="00A46E6A"/>
    <w:rsid w:val="00A542B1"/>
    <w:rsid w:val="00A55DB3"/>
    <w:rsid w:val="00A61E65"/>
    <w:rsid w:val="00A64090"/>
    <w:rsid w:val="00A66E79"/>
    <w:rsid w:val="00A70551"/>
    <w:rsid w:val="00A73B62"/>
    <w:rsid w:val="00A83084"/>
    <w:rsid w:val="00A91BB4"/>
    <w:rsid w:val="00AA39F9"/>
    <w:rsid w:val="00AB5FA7"/>
    <w:rsid w:val="00AC5BD1"/>
    <w:rsid w:val="00B05188"/>
    <w:rsid w:val="00B10351"/>
    <w:rsid w:val="00B11A07"/>
    <w:rsid w:val="00B13A75"/>
    <w:rsid w:val="00B22EA2"/>
    <w:rsid w:val="00B33367"/>
    <w:rsid w:val="00B37A85"/>
    <w:rsid w:val="00B41450"/>
    <w:rsid w:val="00B45601"/>
    <w:rsid w:val="00B463A4"/>
    <w:rsid w:val="00B47992"/>
    <w:rsid w:val="00B530DB"/>
    <w:rsid w:val="00B5604D"/>
    <w:rsid w:val="00B61BF5"/>
    <w:rsid w:val="00B61D53"/>
    <w:rsid w:val="00B66D45"/>
    <w:rsid w:val="00B74A8D"/>
    <w:rsid w:val="00B74B6F"/>
    <w:rsid w:val="00B77DF0"/>
    <w:rsid w:val="00B84325"/>
    <w:rsid w:val="00BA7B27"/>
    <w:rsid w:val="00BA7C38"/>
    <w:rsid w:val="00BB0384"/>
    <w:rsid w:val="00BB03ED"/>
    <w:rsid w:val="00BC1A46"/>
    <w:rsid w:val="00BC73D1"/>
    <w:rsid w:val="00BD0A2D"/>
    <w:rsid w:val="00BD2CEC"/>
    <w:rsid w:val="00BE3935"/>
    <w:rsid w:val="00C0069D"/>
    <w:rsid w:val="00C14D54"/>
    <w:rsid w:val="00C1529A"/>
    <w:rsid w:val="00C320B5"/>
    <w:rsid w:val="00C55321"/>
    <w:rsid w:val="00C63147"/>
    <w:rsid w:val="00C641DA"/>
    <w:rsid w:val="00C75C4F"/>
    <w:rsid w:val="00C806EC"/>
    <w:rsid w:val="00C854BC"/>
    <w:rsid w:val="00C90BE0"/>
    <w:rsid w:val="00CD232D"/>
    <w:rsid w:val="00CE5DBA"/>
    <w:rsid w:val="00D04A85"/>
    <w:rsid w:val="00D07AF3"/>
    <w:rsid w:val="00D15AB8"/>
    <w:rsid w:val="00D22551"/>
    <w:rsid w:val="00D974D3"/>
    <w:rsid w:val="00DA589B"/>
    <w:rsid w:val="00DB1113"/>
    <w:rsid w:val="00DB11BC"/>
    <w:rsid w:val="00DC3FB1"/>
    <w:rsid w:val="00DC4DF0"/>
    <w:rsid w:val="00DC7E6A"/>
    <w:rsid w:val="00DD4131"/>
    <w:rsid w:val="00E177BD"/>
    <w:rsid w:val="00E35344"/>
    <w:rsid w:val="00E369DC"/>
    <w:rsid w:val="00E43E9E"/>
    <w:rsid w:val="00E64740"/>
    <w:rsid w:val="00E65156"/>
    <w:rsid w:val="00E82FA6"/>
    <w:rsid w:val="00EB0741"/>
    <w:rsid w:val="00EB52CC"/>
    <w:rsid w:val="00EE4EBD"/>
    <w:rsid w:val="00EF3FC2"/>
    <w:rsid w:val="00F033E4"/>
    <w:rsid w:val="00F03728"/>
    <w:rsid w:val="00F41FC7"/>
    <w:rsid w:val="00F5077A"/>
    <w:rsid w:val="00F57E31"/>
    <w:rsid w:val="00F60FED"/>
    <w:rsid w:val="00F81896"/>
    <w:rsid w:val="00F96E53"/>
    <w:rsid w:val="00FB1556"/>
    <w:rsid w:val="00FC7656"/>
    <w:rsid w:val="00FD5C0D"/>
    <w:rsid w:val="00FD630D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A2F7-291E-4CC4-90F7-8267B9D7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5F0"/>
  </w:style>
  <w:style w:type="paragraph" w:styleId="Nadpis1">
    <w:name w:val="heading 1"/>
    <w:basedOn w:val="Normln"/>
    <w:link w:val="Nadpis1Char"/>
    <w:uiPriority w:val="9"/>
    <w:qFormat/>
    <w:rsid w:val="0051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71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7172"/>
    <w:rPr>
      <w:color w:val="0000FF"/>
      <w:u w:val="single"/>
    </w:rPr>
  </w:style>
  <w:style w:type="paragraph" w:customStyle="1" w:styleId="dekobsahu">
    <w:name w:val="Řádek obsahu"/>
    <w:basedOn w:val="Normln"/>
    <w:link w:val="dekobsahuChar"/>
    <w:qFormat/>
    <w:rsid w:val="001565F0"/>
    <w:pPr>
      <w:tabs>
        <w:tab w:val="right" w:leader="dot" w:pos="8789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CMBX12"/>
      <w:sz w:val="28"/>
      <w:szCs w:val="29"/>
      <w:lang w:val="en-US"/>
    </w:rPr>
  </w:style>
  <w:style w:type="character" w:customStyle="1" w:styleId="dekobsahuChar">
    <w:name w:val="Řádek obsahu Char"/>
    <w:basedOn w:val="Standardnpsmoodstavce"/>
    <w:link w:val="dekobsahu"/>
    <w:rsid w:val="001565F0"/>
    <w:rPr>
      <w:rFonts w:ascii="Times New Roman" w:hAnsi="Times New Roman" w:cs="CMBX12"/>
      <w:sz w:val="28"/>
      <w:szCs w:val="29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565F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A426-5603-4B90-8298-A0232D13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DCGI, FEE, CTU in Prague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felkepet</dc:creator>
  <cp:keywords/>
  <dc:description/>
  <cp:lastModifiedBy>felkepet</cp:lastModifiedBy>
  <cp:revision>2</cp:revision>
  <dcterms:created xsi:type="dcterms:W3CDTF">2019-01-04T05:22:00Z</dcterms:created>
  <dcterms:modified xsi:type="dcterms:W3CDTF">2019-01-04T06:12:00Z</dcterms:modified>
</cp:coreProperties>
</file>